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986E29" w14:textId="77777777" w:rsidR="007A379C" w:rsidRDefault="007A379C" w:rsidP="005A67A8">
      <w:pPr>
        <w:spacing w:after="120" w:line="240" w:lineRule="auto"/>
        <w:rPr>
          <w:b/>
          <w:sz w:val="24"/>
          <w:szCs w:val="24"/>
        </w:rPr>
      </w:pPr>
    </w:p>
    <w:p w14:paraId="360388C3" w14:textId="6C2B38BD" w:rsidR="005A67A8" w:rsidRPr="00637312" w:rsidRDefault="00637312" w:rsidP="005A67A8">
      <w:pPr>
        <w:spacing w:after="120" w:line="240" w:lineRule="auto"/>
        <w:rPr>
          <w:b/>
          <w:sz w:val="24"/>
          <w:szCs w:val="24"/>
        </w:rPr>
      </w:pPr>
      <w:r w:rsidRPr="00637312">
        <w:rPr>
          <w:b/>
          <w:sz w:val="24"/>
          <w:szCs w:val="24"/>
        </w:rPr>
        <w:t>Inhalt</w:t>
      </w:r>
      <w:r w:rsidR="00B4731F">
        <w:rPr>
          <w:b/>
          <w:sz w:val="24"/>
          <w:szCs w:val="24"/>
        </w:rPr>
        <w:t>sverzeichnis</w:t>
      </w:r>
    </w:p>
    <w:p w14:paraId="360388C4" w14:textId="77777777" w:rsidR="00637312" w:rsidRDefault="00637312" w:rsidP="005A67A8">
      <w:pPr>
        <w:spacing w:after="120" w:line="240" w:lineRule="auto"/>
      </w:pPr>
    </w:p>
    <w:p w14:paraId="5EC51C7E" w14:textId="77777777" w:rsidR="00DB3042" w:rsidRPr="00AD20AA" w:rsidRDefault="00DB3042" w:rsidP="00AD20AA">
      <w:pPr>
        <w:pStyle w:val="Verzeichnis1"/>
        <w:rPr>
          <w:rFonts w:asciiTheme="minorHAnsi" w:eastAsiaTheme="minorEastAsia" w:hAnsiTheme="minorHAnsi" w:cstheme="minorBidi"/>
        </w:rPr>
      </w:pPr>
      <w:r>
        <w:fldChar w:fldCharType="begin"/>
      </w:r>
      <w:r>
        <w:instrText xml:space="preserve"> TOC \o "1-1" \h \z \u </w:instrText>
      </w:r>
      <w:r>
        <w:fldChar w:fldCharType="separate"/>
      </w:r>
      <w:hyperlink w:anchor="_Toc40865016" w:history="1">
        <w:r w:rsidRPr="00AD20AA">
          <w:rPr>
            <w:rStyle w:val="Hyperlink"/>
            <w:b/>
          </w:rPr>
          <w:t>Teil I - Vorbemerkungen zum Leistungsbild Bauphasen- und Bauzustandsplanung</w:t>
        </w:r>
        <w:r w:rsidRPr="00AD20AA">
          <w:rPr>
            <w:webHidden/>
          </w:rPr>
          <w:tab/>
        </w:r>
        <w:r w:rsidRPr="00AD20AA">
          <w:rPr>
            <w:webHidden/>
          </w:rPr>
          <w:fldChar w:fldCharType="begin"/>
        </w:r>
        <w:r w:rsidRPr="00AD20AA">
          <w:rPr>
            <w:webHidden/>
          </w:rPr>
          <w:instrText xml:space="preserve"> PAGEREF _Toc40865016 \h </w:instrText>
        </w:r>
        <w:r w:rsidRPr="00AD20AA">
          <w:rPr>
            <w:webHidden/>
          </w:rPr>
        </w:r>
        <w:r w:rsidRPr="00AD20AA">
          <w:rPr>
            <w:webHidden/>
          </w:rPr>
          <w:fldChar w:fldCharType="separate"/>
        </w:r>
        <w:r w:rsidRPr="00AD20AA">
          <w:rPr>
            <w:webHidden/>
          </w:rPr>
          <w:t>3</w:t>
        </w:r>
        <w:r w:rsidRPr="00AD20AA">
          <w:rPr>
            <w:webHidden/>
          </w:rPr>
          <w:fldChar w:fldCharType="end"/>
        </w:r>
      </w:hyperlink>
    </w:p>
    <w:p w14:paraId="4AE2E3DE" w14:textId="7DDC4108" w:rsidR="00DB3042" w:rsidRDefault="00DC56E0" w:rsidP="00AD20AA">
      <w:pPr>
        <w:pStyle w:val="Verzeichnis1"/>
        <w:rPr>
          <w:rFonts w:asciiTheme="minorHAnsi" w:eastAsiaTheme="minorEastAsia" w:hAnsiTheme="minorHAnsi" w:cstheme="minorBidi"/>
        </w:rPr>
      </w:pPr>
      <w:hyperlink w:anchor="_Toc40865017" w:history="1">
        <w:r w:rsidR="00DB3042" w:rsidRPr="003353EC">
          <w:rPr>
            <w:rStyle w:val="Hyperlink"/>
          </w:rPr>
          <w:t>1</w:t>
        </w:r>
        <w:r w:rsidR="00DB3042">
          <w:rPr>
            <w:rFonts w:asciiTheme="minorHAnsi" w:eastAsiaTheme="minorEastAsia" w:hAnsiTheme="minorHAnsi" w:cstheme="minorBidi"/>
          </w:rPr>
          <w:tab/>
        </w:r>
        <w:r w:rsidR="00DB3042" w:rsidRPr="003353EC">
          <w:rPr>
            <w:rStyle w:val="Hyperlink"/>
          </w:rPr>
          <w:t>Projektdaten</w:t>
        </w:r>
        <w:r w:rsidR="00DB3042">
          <w:rPr>
            <w:webHidden/>
          </w:rPr>
          <w:tab/>
        </w:r>
        <w:r w:rsidR="00DB3042">
          <w:rPr>
            <w:webHidden/>
          </w:rPr>
          <w:fldChar w:fldCharType="begin"/>
        </w:r>
        <w:r w:rsidR="00DB3042">
          <w:rPr>
            <w:webHidden/>
          </w:rPr>
          <w:instrText xml:space="preserve"> PAGEREF _Toc40865017 \h </w:instrText>
        </w:r>
        <w:r w:rsidR="00DB3042">
          <w:rPr>
            <w:webHidden/>
          </w:rPr>
        </w:r>
        <w:r w:rsidR="00DB3042">
          <w:rPr>
            <w:webHidden/>
          </w:rPr>
          <w:fldChar w:fldCharType="separate"/>
        </w:r>
        <w:r w:rsidR="00DB3042">
          <w:rPr>
            <w:webHidden/>
          </w:rPr>
          <w:t>3</w:t>
        </w:r>
        <w:r w:rsidR="00DB3042">
          <w:rPr>
            <w:webHidden/>
          </w:rPr>
          <w:fldChar w:fldCharType="end"/>
        </w:r>
      </w:hyperlink>
    </w:p>
    <w:p w14:paraId="7D4C8A2B" w14:textId="742B3CC8" w:rsidR="00DB3042" w:rsidRDefault="00DC56E0" w:rsidP="00AD20AA">
      <w:pPr>
        <w:pStyle w:val="Verzeichnis1"/>
        <w:rPr>
          <w:rFonts w:asciiTheme="minorHAnsi" w:eastAsiaTheme="minorEastAsia" w:hAnsiTheme="minorHAnsi" w:cstheme="minorBidi"/>
        </w:rPr>
      </w:pPr>
      <w:hyperlink w:anchor="_Toc40865018" w:history="1">
        <w:r w:rsidR="00DB3042" w:rsidRPr="003353EC">
          <w:rPr>
            <w:rStyle w:val="Hyperlink"/>
          </w:rPr>
          <w:t>2</w:t>
        </w:r>
        <w:r w:rsidR="00DB3042">
          <w:rPr>
            <w:rFonts w:asciiTheme="minorHAnsi" w:eastAsiaTheme="minorEastAsia" w:hAnsiTheme="minorHAnsi" w:cstheme="minorBidi"/>
          </w:rPr>
          <w:tab/>
        </w:r>
        <w:r w:rsidR="00DB3042" w:rsidRPr="003353EC">
          <w:rPr>
            <w:rStyle w:val="Hyperlink"/>
          </w:rPr>
          <w:t>Terminierung</w:t>
        </w:r>
        <w:r w:rsidR="00DB3042">
          <w:rPr>
            <w:webHidden/>
          </w:rPr>
          <w:tab/>
        </w:r>
        <w:r w:rsidR="00DB3042">
          <w:rPr>
            <w:webHidden/>
          </w:rPr>
          <w:fldChar w:fldCharType="begin"/>
        </w:r>
        <w:r w:rsidR="00DB3042">
          <w:rPr>
            <w:webHidden/>
          </w:rPr>
          <w:instrText xml:space="preserve"> PAGEREF _Toc40865018 \h </w:instrText>
        </w:r>
        <w:r w:rsidR="00DB3042">
          <w:rPr>
            <w:webHidden/>
          </w:rPr>
        </w:r>
        <w:r w:rsidR="00DB3042">
          <w:rPr>
            <w:webHidden/>
          </w:rPr>
          <w:fldChar w:fldCharType="separate"/>
        </w:r>
        <w:r w:rsidR="00DB3042">
          <w:rPr>
            <w:webHidden/>
          </w:rPr>
          <w:t>3</w:t>
        </w:r>
        <w:r w:rsidR="00DB3042">
          <w:rPr>
            <w:webHidden/>
          </w:rPr>
          <w:fldChar w:fldCharType="end"/>
        </w:r>
      </w:hyperlink>
    </w:p>
    <w:p w14:paraId="7C5DA19B" w14:textId="4081961D" w:rsidR="00DB3042" w:rsidRDefault="00DC56E0" w:rsidP="00AD20AA">
      <w:pPr>
        <w:pStyle w:val="Verzeichnis1"/>
        <w:rPr>
          <w:rFonts w:asciiTheme="minorHAnsi" w:eastAsiaTheme="minorEastAsia" w:hAnsiTheme="minorHAnsi" w:cstheme="minorBidi"/>
        </w:rPr>
      </w:pPr>
      <w:hyperlink w:anchor="_Toc40865019" w:history="1">
        <w:r w:rsidR="00DB3042" w:rsidRPr="003353EC">
          <w:rPr>
            <w:rStyle w:val="Hyperlink"/>
          </w:rPr>
          <w:t>3</w:t>
        </w:r>
        <w:r w:rsidR="00DB3042">
          <w:rPr>
            <w:rFonts w:asciiTheme="minorHAnsi" w:eastAsiaTheme="minorEastAsia" w:hAnsiTheme="minorHAnsi" w:cstheme="minorBidi"/>
          </w:rPr>
          <w:tab/>
        </w:r>
        <w:r w:rsidR="00DB3042" w:rsidRPr="003353EC">
          <w:rPr>
            <w:rStyle w:val="Hyperlink"/>
          </w:rPr>
          <w:t>Beteiligte</w:t>
        </w:r>
        <w:r w:rsidR="00DB3042">
          <w:rPr>
            <w:webHidden/>
          </w:rPr>
          <w:tab/>
        </w:r>
        <w:r w:rsidR="00DB3042">
          <w:rPr>
            <w:webHidden/>
          </w:rPr>
          <w:fldChar w:fldCharType="begin"/>
        </w:r>
        <w:r w:rsidR="00DB3042">
          <w:rPr>
            <w:webHidden/>
          </w:rPr>
          <w:instrText xml:space="preserve"> PAGEREF _Toc40865019 \h </w:instrText>
        </w:r>
        <w:r w:rsidR="00DB3042">
          <w:rPr>
            <w:webHidden/>
          </w:rPr>
        </w:r>
        <w:r w:rsidR="00DB3042">
          <w:rPr>
            <w:webHidden/>
          </w:rPr>
          <w:fldChar w:fldCharType="separate"/>
        </w:r>
        <w:r w:rsidR="00DB3042">
          <w:rPr>
            <w:webHidden/>
          </w:rPr>
          <w:t>3</w:t>
        </w:r>
        <w:r w:rsidR="00DB3042">
          <w:rPr>
            <w:webHidden/>
          </w:rPr>
          <w:fldChar w:fldCharType="end"/>
        </w:r>
      </w:hyperlink>
    </w:p>
    <w:p w14:paraId="2F0DBF9B" w14:textId="395743A4" w:rsidR="00DB3042" w:rsidRDefault="00DC56E0" w:rsidP="00AD20AA">
      <w:pPr>
        <w:pStyle w:val="Verzeichnis1"/>
        <w:rPr>
          <w:rFonts w:asciiTheme="minorHAnsi" w:eastAsiaTheme="minorEastAsia" w:hAnsiTheme="minorHAnsi" w:cstheme="minorBidi"/>
        </w:rPr>
      </w:pPr>
      <w:hyperlink w:anchor="_Toc40865020" w:history="1">
        <w:r w:rsidR="00DB3042" w:rsidRPr="003353EC">
          <w:rPr>
            <w:rStyle w:val="Hyperlink"/>
          </w:rPr>
          <w:t>4</w:t>
        </w:r>
        <w:r w:rsidR="00DB3042">
          <w:rPr>
            <w:rFonts w:asciiTheme="minorHAnsi" w:eastAsiaTheme="minorEastAsia" w:hAnsiTheme="minorHAnsi" w:cstheme="minorBidi"/>
          </w:rPr>
          <w:tab/>
        </w:r>
        <w:r w:rsidR="00DB3042" w:rsidRPr="003353EC">
          <w:rPr>
            <w:rStyle w:val="Hyperlink"/>
          </w:rPr>
          <w:t>Besprechungen</w:t>
        </w:r>
        <w:r w:rsidR="00DB3042">
          <w:rPr>
            <w:webHidden/>
          </w:rPr>
          <w:tab/>
        </w:r>
        <w:r w:rsidR="00DB3042">
          <w:rPr>
            <w:webHidden/>
          </w:rPr>
          <w:fldChar w:fldCharType="begin"/>
        </w:r>
        <w:r w:rsidR="00DB3042">
          <w:rPr>
            <w:webHidden/>
          </w:rPr>
          <w:instrText xml:space="preserve"> PAGEREF _Toc40865020 \h </w:instrText>
        </w:r>
        <w:r w:rsidR="00DB3042">
          <w:rPr>
            <w:webHidden/>
          </w:rPr>
        </w:r>
        <w:r w:rsidR="00DB3042">
          <w:rPr>
            <w:webHidden/>
          </w:rPr>
          <w:fldChar w:fldCharType="separate"/>
        </w:r>
        <w:r w:rsidR="00DB3042">
          <w:rPr>
            <w:webHidden/>
          </w:rPr>
          <w:t>4</w:t>
        </w:r>
        <w:r w:rsidR="00DB3042">
          <w:rPr>
            <w:webHidden/>
          </w:rPr>
          <w:fldChar w:fldCharType="end"/>
        </w:r>
      </w:hyperlink>
    </w:p>
    <w:p w14:paraId="3D7C605F" w14:textId="7639DEE4" w:rsidR="00DB3042" w:rsidRDefault="00DC56E0" w:rsidP="00AD20AA">
      <w:pPr>
        <w:pStyle w:val="Verzeichnis1"/>
        <w:rPr>
          <w:rFonts w:asciiTheme="minorHAnsi" w:eastAsiaTheme="minorEastAsia" w:hAnsiTheme="minorHAnsi" w:cstheme="minorBidi"/>
        </w:rPr>
      </w:pPr>
      <w:hyperlink w:anchor="_Toc40865021" w:history="1">
        <w:r w:rsidR="00DB3042" w:rsidRPr="003353EC">
          <w:rPr>
            <w:rStyle w:val="Hyperlink"/>
          </w:rPr>
          <w:t>5</w:t>
        </w:r>
        <w:r w:rsidR="00DB3042">
          <w:rPr>
            <w:rFonts w:asciiTheme="minorHAnsi" w:eastAsiaTheme="minorEastAsia" w:hAnsiTheme="minorHAnsi" w:cstheme="minorBidi"/>
          </w:rPr>
          <w:tab/>
        </w:r>
        <w:r w:rsidR="00DB3042" w:rsidRPr="003353EC">
          <w:rPr>
            <w:rStyle w:val="Hyperlink"/>
          </w:rPr>
          <w:t>Einteilung in Bauabschnitte</w:t>
        </w:r>
        <w:r w:rsidR="00DB3042">
          <w:rPr>
            <w:webHidden/>
          </w:rPr>
          <w:tab/>
        </w:r>
        <w:r w:rsidR="00DB3042">
          <w:rPr>
            <w:webHidden/>
          </w:rPr>
          <w:fldChar w:fldCharType="begin"/>
        </w:r>
        <w:r w:rsidR="00DB3042">
          <w:rPr>
            <w:webHidden/>
          </w:rPr>
          <w:instrText xml:space="preserve"> PAGEREF _Toc40865021 \h </w:instrText>
        </w:r>
        <w:r w:rsidR="00DB3042">
          <w:rPr>
            <w:webHidden/>
          </w:rPr>
        </w:r>
        <w:r w:rsidR="00DB3042">
          <w:rPr>
            <w:webHidden/>
          </w:rPr>
          <w:fldChar w:fldCharType="separate"/>
        </w:r>
        <w:r w:rsidR="00DB3042">
          <w:rPr>
            <w:webHidden/>
          </w:rPr>
          <w:t>4</w:t>
        </w:r>
        <w:r w:rsidR="00DB3042">
          <w:rPr>
            <w:webHidden/>
          </w:rPr>
          <w:fldChar w:fldCharType="end"/>
        </w:r>
      </w:hyperlink>
    </w:p>
    <w:p w14:paraId="6789E5CA" w14:textId="29D99260" w:rsidR="00DB3042" w:rsidRDefault="00DC56E0" w:rsidP="00AD20AA">
      <w:pPr>
        <w:pStyle w:val="Verzeichnis1"/>
        <w:rPr>
          <w:rFonts w:asciiTheme="minorHAnsi" w:eastAsiaTheme="minorEastAsia" w:hAnsiTheme="minorHAnsi" w:cstheme="minorBidi"/>
        </w:rPr>
      </w:pPr>
      <w:hyperlink w:anchor="_Toc40865022" w:history="1">
        <w:r w:rsidR="00DB3042" w:rsidRPr="003353EC">
          <w:rPr>
            <w:rStyle w:val="Hyperlink"/>
          </w:rPr>
          <w:t>6</w:t>
        </w:r>
        <w:r w:rsidR="00DB3042">
          <w:rPr>
            <w:rFonts w:asciiTheme="minorHAnsi" w:eastAsiaTheme="minorEastAsia" w:hAnsiTheme="minorHAnsi" w:cstheme="minorBidi"/>
          </w:rPr>
          <w:tab/>
        </w:r>
        <w:r w:rsidR="00DB3042" w:rsidRPr="003353EC">
          <w:rPr>
            <w:rStyle w:val="Hyperlink"/>
          </w:rPr>
          <w:t>Zu verwendende Symbole</w:t>
        </w:r>
        <w:r w:rsidR="00DB3042">
          <w:rPr>
            <w:webHidden/>
          </w:rPr>
          <w:tab/>
        </w:r>
        <w:r w:rsidR="00DB3042">
          <w:rPr>
            <w:webHidden/>
          </w:rPr>
          <w:fldChar w:fldCharType="begin"/>
        </w:r>
        <w:r w:rsidR="00DB3042">
          <w:rPr>
            <w:webHidden/>
          </w:rPr>
          <w:instrText xml:space="preserve"> PAGEREF _Toc40865022 \h </w:instrText>
        </w:r>
        <w:r w:rsidR="00DB3042">
          <w:rPr>
            <w:webHidden/>
          </w:rPr>
        </w:r>
        <w:r w:rsidR="00DB3042">
          <w:rPr>
            <w:webHidden/>
          </w:rPr>
          <w:fldChar w:fldCharType="separate"/>
        </w:r>
        <w:r w:rsidR="00DB3042">
          <w:rPr>
            <w:webHidden/>
          </w:rPr>
          <w:t>5</w:t>
        </w:r>
        <w:r w:rsidR="00DB3042">
          <w:rPr>
            <w:webHidden/>
          </w:rPr>
          <w:fldChar w:fldCharType="end"/>
        </w:r>
      </w:hyperlink>
    </w:p>
    <w:p w14:paraId="304168F3" w14:textId="68EED386" w:rsidR="00DB3042" w:rsidRDefault="00DC56E0" w:rsidP="00AD20AA">
      <w:pPr>
        <w:pStyle w:val="Verzeichnis1"/>
      </w:pPr>
      <w:hyperlink w:anchor="_Toc40865023" w:history="1">
        <w:r w:rsidR="00DB3042" w:rsidRPr="003353EC">
          <w:rPr>
            <w:rStyle w:val="Hyperlink"/>
          </w:rPr>
          <w:t>7</w:t>
        </w:r>
        <w:r w:rsidR="00DB3042">
          <w:rPr>
            <w:rFonts w:asciiTheme="minorHAnsi" w:eastAsiaTheme="minorEastAsia" w:hAnsiTheme="minorHAnsi" w:cstheme="minorBidi"/>
          </w:rPr>
          <w:tab/>
        </w:r>
        <w:r w:rsidR="00DB3042" w:rsidRPr="003353EC">
          <w:rPr>
            <w:rStyle w:val="Hyperlink"/>
          </w:rPr>
          <w:t>Weitere Anlagen / Sonstige Vereinbarungen</w:t>
        </w:r>
        <w:r w:rsidR="00DB3042">
          <w:rPr>
            <w:webHidden/>
          </w:rPr>
          <w:tab/>
        </w:r>
        <w:r w:rsidR="00DB3042">
          <w:rPr>
            <w:webHidden/>
          </w:rPr>
          <w:fldChar w:fldCharType="begin"/>
        </w:r>
        <w:r w:rsidR="00DB3042">
          <w:rPr>
            <w:webHidden/>
          </w:rPr>
          <w:instrText xml:space="preserve"> PAGEREF _Toc40865023 \h </w:instrText>
        </w:r>
        <w:r w:rsidR="00DB3042">
          <w:rPr>
            <w:webHidden/>
          </w:rPr>
        </w:r>
        <w:r w:rsidR="00DB3042">
          <w:rPr>
            <w:webHidden/>
          </w:rPr>
          <w:fldChar w:fldCharType="separate"/>
        </w:r>
        <w:r w:rsidR="00DB3042">
          <w:rPr>
            <w:webHidden/>
          </w:rPr>
          <w:t>5</w:t>
        </w:r>
        <w:r w:rsidR="00DB3042">
          <w:rPr>
            <w:webHidden/>
          </w:rPr>
          <w:fldChar w:fldCharType="end"/>
        </w:r>
      </w:hyperlink>
    </w:p>
    <w:p w14:paraId="7CE66309" w14:textId="77777777" w:rsidR="00AD20AA" w:rsidRPr="00AD20AA" w:rsidRDefault="00AD20AA" w:rsidP="00AD20AA"/>
    <w:p w14:paraId="586401B3" w14:textId="77777777" w:rsidR="00DB3042" w:rsidRPr="00AD20AA" w:rsidRDefault="00DC56E0" w:rsidP="00AD20AA">
      <w:pPr>
        <w:pStyle w:val="Verzeichnis1"/>
        <w:rPr>
          <w:rFonts w:asciiTheme="minorHAnsi" w:eastAsiaTheme="minorEastAsia" w:hAnsiTheme="minorHAnsi" w:cstheme="minorBidi"/>
        </w:rPr>
      </w:pPr>
      <w:hyperlink w:anchor="_Toc40865024" w:history="1">
        <w:r w:rsidR="00DB3042" w:rsidRPr="00AD20AA">
          <w:rPr>
            <w:rStyle w:val="Hyperlink"/>
            <w:b/>
          </w:rPr>
          <w:t>Teil II - Leistungsbild Bauzustandsplanung</w:t>
        </w:r>
        <w:r w:rsidR="00DB3042" w:rsidRPr="00AD20AA">
          <w:rPr>
            <w:webHidden/>
          </w:rPr>
          <w:tab/>
        </w:r>
        <w:r w:rsidR="00DB3042" w:rsidRPr="00AD20AA">
          <w:rPr>
            <w:webHidden/>
          </w:rPr>
          <w:fldChar w:fldCharType="begin"/>
        </w:r>
        <w:r w:rsidR="00DB3042" w:rsidRPr="00AD20AA">
          <w:rPr>
            <w:webHidden/>
          </w:rPr>
          <w:instrText xml:space="preserve"> PAGEREF _Toc40865024 \h </w:instrText>
        </w:r>
        <w:r w:rsidR="00DB3042" w:rsidRPr="00AD20AA">
          <w:rPr>
            <w:webHidden/>
          </w:rPr>
        </w:r>
        <w:r w:rsidR="00DB3042" w:rsidRPr="00AD20AA">
          <w:rPr>
            <w:webHidden/>
          </w:rPr>
          <w:fldChar w:fldCharType="separate"/>
        </w:r>
        <w:r w:rsidR="00DB3042" w:rsidRPr="00AD20AA">
          <w:rPr>
            <w:webHidden/>
          </w:rPr>
          <w:t>6</w:t>
        </w:r>
        <w:r w:rsidR="00DB3042" w:rsidRPr="00AD20AA">
          <w:rPr>
            <w:webHidden/>
          </w:rPr>
          <w:fldChar w:fldCharType="end"/>
        </w:r>
      </w:hyperlink>
    </w:p>
    <w:p w14:paraId="0FA21E8D" w14:textId="1932B712" w:rsidR="00DB3042" w:rsidRDefault="00DC56E0" w:rsidP="00AD20AA">
      <w:pPr>
        <w:pStyle w:val="Verzeichnis1"/>
        <w:rPr>
          <w:rFonts w:asciiTheme="minorHAnsi" w:eastAsiaTheme="minorEastAsia" w:hAnsiTheme="minorHAnsi" w:cstheme="minorBidi"/>
        </w:rPr>
      </w:pPr>
      <w:hyperlink w:anchor="_Toc40865025" w:history="1">
        <w:r w:rsidR="00DB3042" w:rsidRPr="003353EC">
          <w:rPr>
            <w:rStyle w:val="Hyperlink"/>
          </w:rPr>
          <w:t>8</w:t>
        </w:r>
        <w:r w:rsidR="00DB3042">
          <w:rPr>
            <w:rFonts w:asciiTheme="minorHAnsi" w:eastAsiaTheme="minorEastAsia" w:hAnsiTheme="minorHAnsi" w:cstheme="minorBidi"/>
          </w:rPr>
          <w:tab/>
        </w:r>
        <w:r w:rsidR="00DB3042" w:rsidRPr="003353EC">
          <w:rPr>
            <w:rStyle w:val="Hyperlink"/>
          </w:rPr>
          <w:t>Leistungsphase 2 Vorplanung</w:t>
        </w:r>
        <w:r w:rsidR="00DB3042">
          <w:rPr>
            <w:webHidden/>
          </w:rPr>
          <w:tab/>
        </w:r>
        <w:r w:rsidR="00DB3042">
          <w:rPr>
            <w:webHidden/>
          </w:rPr>
          <w:fldChar w:fldCharType="begin"/>
        </w:r>
        <w:r w:rsidR="00DB3042">
          <w:rPr>
            <w:webHidden/>
          </w:rPr>
          <w:instrText xml:space="preserve"> PAGEREF _Toc40865025 \h </w:instrText>
        </w:r>
        <w:r w:rsidR="00DB3042">
          <w:rPr>
            <w:webHidden/>
          </w:rPr>
        </w:r>
        <w:r w:rsidR="00DB3042">
          <w:rPr>
            <w:webHidden/>
          </w:rPr>
          <w:fldChar w:fldCharType="separate"/>
        </w:r>
        <w:r w:rsidR="00DB3042">
          <w:rPr>
            <w:webHidden/>
          </w:rPr>
          <w:t>6</w:t>
        </w:r>
        <w:r w:rsidR="00DB3042">
          <w:rPr>
            <w:webHidden/>
          </w:rPr>
          <w:fldChar w:fldCharType="end"/>
        </w:r>
      </w:hyperlink>
    </w:p>
    <w:p w14:paraId="597AB7A0" w14:textId="727CC694" w:rsidR="00DB3042" w:rsidRDefault="00DC56E0" w:rsidP="00AD20AA">
      <w:pPr>
        <w:pStyle w:val="Verzeichnis1"/>
        <w:rPr>
          <w:rFonts w:asciiTheme="minorHAnsi" w:eastAsiaTheme="minorEastAsia" w:hAnsiTheme="minorHAnsi" w:cstheme="minorBidi"/>
        </w:rPr>
      </w:pPr>
      <w:hyperlink w:anchor="_Toc40865026" w:history="1">
        <w:r w:rsidR="00DB3042" w:rsidRPr="003353EC">
          <w:rPr>
            <w:rStyle w:val="Hyperlink"/>
          </w:rPr>
          <w:t>9</w:t>
        </w:r>
        <w:r w:rsidR="00DB3042">
          <w:rPr>
            <w:rFonts w:asciiTheme="minorHAnsi" w:eastAsiaTheme="minorEastAsia" w:hAnsiTheme="minorHAnsi" w:cstheme="minorBidi"/>
          </w:rPr>
          <w:tab/>
        </w:r>
        <w:r w:rsidR="00DB3042" w:rsidRPr="003353EC">
          <w:rPr>
            <w:rStyle w:val="Hyperlink"/>
          </w:rPr>
          <w:t>Leistungsphase 3 Entwurfsplanung</w:t>
        </w:r>
        <w:r w:rsidR="00DB3042">
          <w:rPr>
            <w:webHidden/>
          </w:rPr>
          <w:tab/>
        </w:r>
        <w:r w:rsidR="00DB3042">
          <w:rPr>
            <w:webHidden/>
          </w:rPr>
          <w:fldChar w:fldCharType="begin"/>
        </w:r>
        <w:r w:rsidR="00DB3042">
          <w:rPr>
            <w:webHidden/>
          </w:rPr>
          <w:instrText xml:space="preserve"> PAGEREF _Toc40865026 \h </w:instrText>
        </w:r>
        <w:r w:rsidR="00DB3042">
          <w:rPr>
            <w:webHidden/>
          </w:rPr>
        </w:r>
        <w:r w:rsidR="00DB3042">
          <w:rPr>
            <w:webHidden/>
          </w:rPr>
          <w:fldChar w:fldCharType="separate"/>
        </w:r>
        <w:r w:rsidR="00DB3042">
          <w:rPr>
            <w:webHidden/>
          </w:rPr>
          <w:t>6</w:t>
        </w:r>
        <w:r w:rsidR="00DB3042">
          <w:rPr>
            <w:webHidden/>
          </w:rPr>
          <w:fldChar w:fldCharType="end"/>
        </w:r>
      </w:hyperlink>
    </w:p>
    <w:p w14:paraId="53E35C00" w14:textId="7944933C" w:rsidR="00DB3042" w:rsidRDefault="00DC56E0" w:rsidP="00AD20AA">
      <w:pPr>
        <w:pStyle w:val="Verzeichnis1"/>
      </w:pPr>
      <w:hyperlink w:anchor="_Toc40865027" w:history="1">
        <w:r w:rsidR="00DB3042" w:rsidRPr="003353EC">
          <w:rPr>
            <w:rStyle w:val="Hyperlink"/>
          </w:rPr>
          <w:t>10</w:t>
        </w:r>
        <w:r w:rsidR="00403834">
          <w:rPr>
            <w:rStyle w:val="Hyperlink"/>
          </w:rPr>
          <w:t xml:space="preserve"> </w:t>
        </w:r>
        <w:r w:rsidR="008934B3">
          <w:rPr>
            <w:rStyle w:val="Hyperlink"/>
          </w:rPr>
          <w:tab/>
        </w:r>
        <w:r w:rsidR="00DB3042" w:rsidRPr="003353EC">
          <w:rPr>
            <w:rStyle w:val="Hyperlink"/>
          </w:rPr>
          <w:t>Spezifizierungen</w:t>
        </w:r>
        <w:r w:rsidR="00DB3042">
          <w:rPr>
            <w:webHidden/>
          </w:rPr>
          <w:tab/>
        </w:r>
        <w:r w:rsidR="00DB3042">
          <w:rPr>
            <w:webHidden/>
          </w:rPr>
          <w:fldChar w:fldCharType="begin"/>
        </w:r>
        <w:r w:rsidR="00DB3042">
          <w:rPr>
            <w:webHidden/>
          </w:rPr>
          <w:instrText xml:space="preserve"> PAGEREF _Toc40865027 \h </w:instrText>
        </w:r>
        <w:r w:rsidR="00DB3042">
          <w:rPr>
            <w:webHidden/>
          </w:rPr>
        </w:r>
        <w:r w:rsidR="00DB3042">
          <w:rPr>
            <w:webHidden/>
          </w:rPr>
          <w:fldChar w:fldCharType="separate"/>
        </w:r>
        <w:r w:rsidR="00DB3042">
          <w:rPr>
            <w:webHidden/>
          </w:rPr>
          <w:t>8</w:t>
        </w:r>
        <w:r w:rsidR="00DB3042">
          <w:rPr>
            <w:webHidden/>
          </w:rPr>
          <w:fldChar w:fldCharType="end"/>
        </w:r>
      </w:hyperlink>
    </w:p>
    <w:p w14:paraId="12F6A131" w14:textId="77777777" w:rsidR="00AD20AA" w:rsidRPr="00AD20AA" w:rsidRDefault="00AD20AA" w:rsidP="00AD20AA"/>
    <w:p w14:paraId="544D54E6" w14:textId="77777777" w:rsidR="00DB3042" w:rsidRPr="00AD20AA" w:rsidRDefault="00DC56E0" w:rsidP="00AD20AA">
      <w:pPr>
        <w:pStyle w:val="Verzeichnis1"/>
        <w:rPr>
          <w:rFonts w:asciiTheme="minorHAnsi" w:eastAsiaTheme="minorEastAsia" w:hAnsiTheme="minorHAnsi" w:cstheme="minorBidi"/>
        </w:rPr>
      </w:pPr>
      <w:hyperlink w:anchor="_Toc40865028" w:history="1">
        <w:r w:rsidR="00DB3042" w:rsidRPr="00AD20AA">
          <w:rPr>
            <w:rStyle w:val="Hyperlink"/>
            <w:b/>
          </w:rPr>
          <w:t>Teil III - Leistungsbild Bauphasenplanung</w:t>
        </w:r>
        <w:r w:rsidR="00DB3042" w:rsidRPr="00AD20AA">
          <w:rPr>
            <w:webHidden/>
          </w:rPr>
          <w:tab/>
        </w:r>
        <w:r w:rsidR="00DB3042" w:rsidRPr="00AD20AA">
          <w:rPr>
            <w:webHidden/>
          </w:rPr>
          <w:fldChar w:fldCharType="begin"/>
        </w:r>
        <w:r w:rsidR="00DB3042" w:rsidRPr="00AD20AA">
          <w:rPr>
            <w:webHidden/>
          </w:rPr>
          <w:instrText xml:space="preserve"> PAGEREF _Toc40865028 \h </w:instrText>
        </w:r>
        <w:r w:rsidR="00DB3042" w:rsidRPr="00AD20AA">
          <w:rPr>
            <w:webHidden/>
          </w:rPr>
        </w:r>
        <w:r w:rsidR="00DB3042" w:rsidRPr="00AD20AA">
          <w:rPr>
            <w:webHidden/>
          </w:rPr>
          <w:fldChar w:fldCharType="separate"/>
        </w:r>
        <w:r w:rsidR="00DB3042" w:rsidRPr="00AD20AA">
          <w:rPr>
            <w:webHidden/>
          </w:rPr>
          <w:t>10</w:t>
        </w:r>
        <w:r w:rsidR="00DB3042" w:rsidRPr="00AD20AA">
          <w:rPr>
            <w:webHidden/>
          </w:rPr>
          <w:fldChar w:fldCharType="end"/>
        </w:r>
      </w:hyperlink>
    </w:p>
    <w:p w14:paraId="35BEE0C9" w14:textId="77777777" w:rsidR="00DB3042" w:rsidRDefault="00DC56E0" w:rsidP="00AD20AA">
      <w:pPr>
        <w:pStyle w:val="Verzeichnis1"/>
        <w:rPr>
          <w:rFonts w:asciiTheme="minorHAnsi" w:eastAsiaTheme="minorEastAsia" w:hAnsiTheme="minorHAnsi" w:cstheme="minorBidi"/>
        </w:rPr>
      </w:pPr>
      <w:hyperlink w:anchor="_Toc40865029" w:history="1">
        <w:r w:rsidR="00DB3042" w:rsidRPr="003353EC">
          <w:rPr>
            <w:rStyle w:val="Hyperlink"/>
          </w:rPr>
          <w:t>11</w:t>
        </w:r>
        <w:r w:rsidR="00DB3042">
          <w:rPr>
            <w:rFonts w:asciiTheme="minorHAnsi" w:eastAsiaTheme="minorEastAsia" w:hAnsiTheme="minorHAnsi" w:cstheme="minorBidi"/>
          </w:rPr>
          <w:tab/>
        </w:r>
        <w:r w:rsidR="00DB3042" w:rsidRPr="003353EC">
          <w:rPr>
            <w:rStyle w:val="Hyperlink"/>
          </w:rPr>
          <w:t>Leistungsphase 2 Vorplanung</w:t>
        </w:r>
        <w:r w:rsidR="00DB3042">
          <w:rPr>
            <w:webHidden/>
          </w:rPr>
          <w:tab/>
        </w:r>
        <w:r w:rsidR="00DB3042">
          <w:rPr>
            <w:webHidden/>
          </w:rPr>
          <w:fldChar w:fldCharType="begin"/>
        </w:r>
        <w:r w:rsidR="00DB3042">
          <w:rPr>
            <w:webHidden/>
          </w:rPr>
          <w:instrText xml:space="preserve"> PAGEREF _Toc40865029 \h </w:instrText>
        </w:r>
        <w:r w:rsidR="00DB3042">
          <w:rPr>
            <w:webHidden/>
          </w:rPr>
        </w:r>
        <w:r w:rsidR="00DB3042">
          <w:rPr>
            <w:webHidden/>
          </w:rPr>
          <w:fldChar w:fldCharType="separate"/>
        </w:r>
        <w:r w:rsidR="00DB3042">
          <w:rPr>
            <w:webHidden/>
          </w:rPr>
          <w:t>10</w:t>
        </w:r>
        <w:r w:rsidR="00DB3042">
          <w:rPr>
            <w:webHidden/>
          </w:rPr>
          <w:fldChar w:fldCharType="end"/>
        </w:r>
      </w:hyperlink>
    </w:p>
    <w:p w14:paraId="76C241B4" w14:textId="77777777" w:rsidR="00DB3042" w:rsidRDefault="00DC56E0" w:rsidP="00AD20AA">
      <w:pPr>
        <w:pStyle w:val="Verzeichnis1"/>
        <w:rPr>
          <w:rFonts w:asciiTheme="minorHAnsi" w:eastAsiaTheme="minorEastAsia" w:hAnsiTheme="minorHAnsi" w:cstheme="minorBidi"/>
        </w:rPr>
      </w:pPr>
      <w:hyperlink w:anchor="_Toc40865030" w:history="1">
        <w:r w:rsidR="00DB3042" w:rsidRPr="003353EC">
          <w:rPr>
            <w:rStyle w:val="Hyperlink"/>
          </w:rPr>
          <w:t>12</w:t>
        </w:r>
        <w:r w:rsidR="00DB3042">
          <w:rPr>
            <w:rFonts w:asciiTheme="minorHAnsi" w:eastAsiaTheme="minorEastAsia" w:hAnsiTheme="minorHAnsi" w:cstheme="minorBidi"/>
          </w:rPr>
          <w:tab/>
        </w:r>
        <w:r w:rsidR="00DB3042" w:rsidRPr="003353EC">
          <w:rPr>
            <w:rStyle w:val="Hyperlink"/>
          </w:rPr>
          <w:t>Leistungsphase 3 Entwurfsplanung</w:t>
        </w:r>
        <w:r w:rsidR="00DB3042">
          <w:rPr>
            <w:webHidden/>
          </w:rPr>
          <w:tab/>
        </w:r>
        <w:r w:rsidR="00DB3042">
          <w:rPr>
            <w:webHidden/>
          </w:rPr>
          <w:fldChar w:fldCharType="begin"/>
        </w:r>
        <w:r w:rsidR="00DB3042">
          <w:rPr>
            <w:webHidden/>
          </w:rPr>
          <w:instrText xml:space="preserve"> PAGEREF _Toc40865030 \h </w:instrText>
        </w:r>
        <w:r w:rsidR="00DB3042">
          <w:rPr>
            <w:webHidden/>
          </w:rPr>
        </w:r>
        <w:r w:rsidR="00DB3042">
          <w:rPr>
            <w:webHidden/>
          </w:rPr>
          <w:fldChar w:fldCharType="separate"/>
        </w:r>
        <w:r w:rsidR="00DB3042">
          <w:rPr>
            <w:webHidden/>
          </w:rPr>
          <w:t>10</w:t>
        </w:r>
        <w:r w:rsidR="00DB3042">
          <w:rPr>
            <w:webHidden/>
          </w:rPr>
          <w:fldChar w:fldCharType="end"/>
        </w:r>
      </w:hyperlink>
    </w:p>
    <w:p w14:paraId="155F898F" w14:textId="77777777" w:rsidR="00DB3042" w:rsidRDefault="00DC56E0" w:rsidP="00AD20AA">
      <w:pPr>
        <w:pStyle w:val="Verzeichnis1"/>
        <w:rPr>
          <w:rFonts w:asciiTheme="minorHAnsi" w:eastAsiaTheme="minorEastAsia" w:hAnsiTheme="minorHAnsi" w:cstheme="minorBidi"/>
        </w:rPr>
      </w:pPr>
      <w:hyperlink w:anchor="_Toc40865031" w:history="1">
        <w:r w:rsidR="00DB3042" w:rsidRPr="003353EC">
          <w:rPr>
            <w:rStyle w:val="Hyperlink"/>
          </w:rPr>
          <w:t>13</w:t>
        </w:r>
        <w:r w:rsidR="00DB3042">
          <w:rPr>
            <w:rFonts w:asciiTheme="minorHAnsi" w:eastAsiaTheme="minorEastAsia" w:hAnsiTheme="minorHAnsi" w:cstheme="minorBidi"/>
          </w:rPr>
          <w:tab/>
        </w:r>
        <w:r w:rsidR="00DB3042" w:rsidRPr="003353EC">
          <w:rPr>
            <w:rStyle w:val="Hyperlink"/>
          </w:rPr>
          <w:t>Spezifizierungen</w:t>
        </w:r>
        <w:r w:rsidR="00DB3042">
          <w:rPr>
            <w:webHidden/>
          </w:rPr>
          <w:tab/>
        </w:r>
        <w:r w:rsidR="00DB3042">
          <w:rPr>
            <w:webHidden/>
          </w:rPr>
          <w:fldChar w:fldCharType="begin"/>
        </w:r>
        <w:r w:rsidR="00DB3042">
          <w:rPr>
            <w:webHidden/>
          </w:rPr>
          <w:instrText xml:space="preserve"> PAGEREF _Toc40865031 \h </w:instrText>
        </w:r>
        <w:r w:rsidR="00DB3042">
          <w:rPr>
            <w:webHidden/>
          </w:rPr>
        </w:r>
        <w:r w:rsidR="00DB3042">
          <w:rPr>
            <w:webHidden/>
          </w:rPr>
          <w:fldChar w:fldCharType="separate"/>
        </w:r>
        <w:r w:rsidR="00DB3042">
          <w:rPr>
            <w:webHidden/>
          </w:rPr>
          <w:t>14</w:t>
        </w:r>
        <w:r w:rsidR="00DB3042">
          <w:rPr>
            <w:webHidden/>
          </w:rPr>
          <w:fldChar w:fldCharType="end"/>
        </w:r>
      </w:hyperlink>
    </w:p>
    <w:p w14:paraId="7A841F91" w14:textId="5FFC28BD" w:rsidR="007A379C" w:rsidRDefault="00DB3042" w:rsidP="005A67A8">
      <w:pPr>
        <w:spacing w:after="120" w:line="240" w:lineRule="auto"/>
      </w:pPr>
      <w:r>
        <w:fldChar w:fldCharType="end"/>
      </w:r>
    </w:p>
    <w:p w14:paraId="3603891D" w14:textId="77777777" w:rsidR="005A67A8" w:rsidRDefault="005A67A8" w:rsidP="005A67A8">
      <w:pPr>
        <w:spacing w:after="120" w:line="240" w:lineRule="auto"/>
      </w:pPr>
    </w:p>
    <w:p w14:paraId="36038920" w14:textId="1EA66661" w:rsidR="00625BA7" w:rsidRDefault="00625BA7" w:rsidP="00DB3042">
      <w:pPr>
        <w:spacing w:after="120" w:line="240" w:lineRule="auto"/>
        <w:rPr>
          <w:rFonts w:eastAsiaTheme="majorEastAsia" w:cstheme="majorBidi"/>
          <w:b/>
          <w:bCs/>
          <w:kern w:val="32"/>
          <w:sz w:val="24"/>
          <w:szCs w:val="24"/>
        </w:rPr>
      </w:pPr>
      <w:r>
        <w:rPr>
          <w:b/>
        </w:rPr>
        <w:br w:type="page"/>
      </w:r>
    </w:p>
    <w:p w14:paraId="212D64DA" w14:textId="77777777" w:rsidR="00776CD4" w:rsidRPr="00754B65" w:rsidRDefault="00776CD4" w:rsidP="00776CD4">
      <w:pPr>
        <w:spacing w:after="120" w:line="240" w:lineRule="auto"/>
      </w:pPr>
      <w:bookmarkStart w:id="0" w:name="_Toc26974134"/>
      <w:bookmarkStart w:id="1" w:name="_Toc26974239"/>
      <w:bookmarkStart w:id="2" w:name="_Toc27030943"/>
    </w:p>
    <w:p w14:paraId="6582BE0F" w14:textId="3AB6B999" w:rsidR="00776CD4" w:rsidRPr="00DB3042" w:rsidRDefault="00776CD4" w:rsidP="00713C3B">
      <w:pPr>
        <w:pStyle w:val="berschrift1"/>
        <w:keepNext w:val="0"/>
        <w:autoSpaceDE w:val="0"/>
        <w:autoSpaceDN w:val="0"/>
        <w:adjustRightInd w:val="0"/>
        <w:spacing w:before="120" w:after="120" w:line="240" w:lineRule="auto"/>
        <w:rPr>
          <w:rFonts w:eastAsia="Times New Roman" w:cs="Times New Roman"/>
          <w:bCs w:val="0"/>
          <w:kern w:val="0"/>
          <w:sz w:val="28"/>
          <w:szCs w:val="28"/>
          <w:lang w:eastAsia="de-DE"/>
        </w:rPr>
      </w:pPr>
      <w:bookmarkStart w:id="3" w:name="_Toc40282161"/>
      <w:bookmarkStart w:id="4" w:name="_Toc40865016"/>
      <w:r w:rsidRPr="00DB3042">
        <w:rPr>
          <w:rFonts w:eastAsia="Times New Roman" w:cs="Times New Roman"/>
          <w:bCs w:val="0"/>
          <w:kern w:val="0"/>
          <w:sz w:val="28"/>
          <w:szCs w:val="28"/>
          <w:lang w:eastAsia="de-DE"/>
        </w:rPr>
        <w:t>Teil I</w:t>
      </w:r>
      <w:bookmarkStart w:id="5" w:name="_Toc40282162"/>
      <w:bookmarkEnd w:id="3"/>
      <w:r w:rsidR="007A379C" w:rsidRPr="00DB3042">
        <w:rPr>
          <w:rFonts w:eastAsia="Times New Roman" w:cs="Times New Roman"/>
          <w:bCs w:val="0"/>
          <w:kern w:val="0"/>
          <w:sz w:val="28"/>
          <w:szCs w:val="28"/>
          <w:lang w:eastAsia="de-DE"/>
        </w:rPr>
        <w:t xml:space="preserve"> - </w:t>
      </w:r>
      <w:r w:rsidRPr="00DB3042">
        <w:rPr>
          <w:rFonts w:eastAsia="Times New Roman" w:cs="Times New Roman"/>
          <w:bCs w:val="0"/>
          <w:kern w:val="0"/>
          <w:sz w:val="28"/>
          <w:szCs w:val="28"/>
          <w:lang w:eastAsia="de-DE"/>
        </w:rPr>
        <w:t>Vorbemerkungen zum Leistungsbild Bauphasen- und Bauzustandsplanung</w:t>
      </w:r>
      <w:bookmarkEnd w:id="4"/>
      <w:bookmarkEnd w:id="5"/>
    </w:p>
    <w:p w14:paraId="63C22E7F" w14:textId="77777777" w:rsidR="00776CD4" w:rsidRPr="00754B65" w:rsidRDefault="00776CD4" w:rsidP="00776CD4">
      <w:pPr>
        <w:spacing w:after="120" w:line="240" w:lineRule="auto"/>
      </w:pPr>
    </w:p>
    <w:p w14:paraId="2B7EB14E" w14:textId="77777777" w:rsidR="00776CD4" w:rsidRPr="00754B65" w:rsidRDefault="00776CD4" w:rsidP="00776CD4">
      <w:pPr>
        <w:spacing w:after="120" w:line="240" w:lineRule="auto"/>
      </w:pPr>
    </w:p>
    <w:p w14:paraId="71DFB43B" w14:textId="7CABD1DB" w:rsidR="00F06B32" w:rsidRPr="00CF4089" w:rsidRDefault="00F06B32" w:rsidP="00F06B32">
      <w:pPr>
        <w:pStyle w:val="berschrift1"/>
        <w:keepNext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432" w:hanging="432"/>
        <w:jc w:val="both"/>
        <w:rPr>
          <w:rFonts w:eastAsia="Times New Roman" w:cs="Times New Roman"/>
          <w:bCs w:val="0"/>
          <w:kern w:val="0"/>
          <w:sz w:val="22"/>
          <w:szCs w:val="22"/>
          <w:lang w:eastAsia="de-DE"/>
        </w:rPr>
      </w:pPr>
      <w:bookmarkStart w:id="6" w:name="_Toc40865017"/>
      <w:r>
        <w:rPr>
          <w:rFonts w:eastAsia="Times New Roman" w:cs="Times New Roman"/>
          <w:bCs w:val="0"/>
          <w:kern w:val="0"/>
          <w:sz w:val="22"/>
          <w:szCs w:val="22"/>
          <w:lang w:eastAsia="de-DE"/>
        </w:rPr>
        <w:t>Projektdaten</w:t>
      </w:r>
      <w:bookmarkEnd w:id="6"/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B4731F" w:rsidRPr="00631A20" w14:paraId="7B14AA41" w14:textId="77777777" w:rsidTr="00B4731F"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3B82FF14" w14:textId="47465166" w:rsidR="00B4731F" w:rsidRPr="00631A20" w:rsidRDefault="00B4731F" w:rsidP="00DB3042">
            <w:pPr>
              <w:spacing w:after="120" w:line="240" w:lineRule="auto"/>
              <w:rPr>
                <w:b/>
              </w:rPr>
            </w:pPr>
          </w:p>
        </w:tc>
        <w:tc>
          <w:tcPr>
            <w:tcW w:w="6237" w:type="dxa"/>
            <w:shd w:val="clear" w:color="auto" w:fill="D9D9D9" w:themeFill="background1" w:themeFillShade="D9"/>
            <w:vAlign w:val="center"/>
          </w:tcPr>
          <w:p w14:paraId="2B807BA8" w14:textId="62D471BA" w:rsidR="00B4731F" w:rsidRPr="00631A20" w:rsidRDefault="00B4731F" w:rsidP="00DB3042">
            <w:pPr>
              <w:spacing w:after="120" w:line="240" w:lineRule="auto"/>
              <w:rPr>
                <w:b/>
              </w:rPr>
            </w:pPr>
          </w:p>
        </w:tc>
      </w:tr>
      <w:tr w:rsidR="00776CD4" w:rsidRPr="00B4731F" w14:paraId="3E705285" w14:textId="77777777" w:rsidTr="00F06B32">
        <w:tc>
          <w:tcPr>
            <w:tcW w:w="3119" w:type="dxa"/>
          </w:tcPr>
          <w:p w14:paraId="50EB4135" w14:textId="77777777" w:rsidR="00776CD4" w:rsidRPr="00B4731F" w:rsidRDefault="00776CD4" w:rsidP="00776CD4">
            <w:pPr>
              <w:spacing w:after="120" w:line="240" w:lineRule="auto"/>
            </w:pPr>
            <w:r w:rsidRPr="00B4731F">
              <w:t>Projektbezeichnung</w:t>
            </w:r>
          </w:p>
        </w:tc>
        <w:tc>
          <w:tcPr>
            <w:tcW w:w="6237" w:type="dxa"/>
          </w:tcPr>
          <w:p w14:paraId="6C316804" w14:textId="77777777" w:rsidR="00776CD4" w:rsidRPr="00B4731F" w:rsidRDefault="00776CD4" w:rsidP="00776CD4">
            <w:pPr>
              <w:spacing w:after="120" w:line="240" w:lineRule="auto"/>
            </w:pPr>
          </w:p>
        </w:tc>
      </w:tr>
      <w:tr w:rsidR="00776CD4" w:rsidRPr="00B4731F" w14:paraId="0C3184D1" w14:textId="77777777" w:rsidTr="00F06B32">
        <w:tc>
          <w:tcPr>
            <w:tcW w:w="3119" w:type="dxa"/>
          </w:tcPr>
          <w:p w14:paraId="761A95E6" w14:textId="77777777" w:rsidR="00776CD4" w:rsidRPr="00B4731F" w:rsidRDefault="00776CD4" w:rsidP="00776CD4">
            <w:pPr>
              <w:spacing w:after="120" w:line="240" w:lineRule="auto"/>
            </w:pPr>
            <w:r w:rsidRPr="00B4731F">
              <w:t>Projektnummer</w:t>
            </w:r>
          </w:p>
        </w:tc>
        <w:tc>
          <w:tcPr>
            <w:tcW w:w="6237" w:type="dxa"/>
          </w:tcPr>
          <w:p w14:paraId="74F593BC" w14:textId="77777777" w:rsidR="00776CD4" w:rsidRPr="00B4731F" w:rsidRDefault="00776CD4" w:rsidP="00776CD4">
            <w:pPr>
              <w:spacing w:after="120" w:line="240" w:lineRule="auto"/>
            </w:pPr>
          </w:p>
        </w:tc>
      </w:tr>
      <w:tr w:rsidR="00776CD4" w:rsidRPr="00B4731F" w14:paraId="48BA1F40" w14:textId="77777777" w:rsidTr="00F06B32">
        <w:tc>
          <w:tcPr>
            <w:tcW w:w="3119" w:type="dxa"/>
          </w:tcPr>
          <w:p w14:paraId="62C10098" w14:textId="77777777" w:rsidR="00776CD4" w:rsidRPr="00B4731F" w:rsidRDefault="00776CD4" w:rsidP="00776CD4">
            <w:pPr>
              <w:spacing w:after="120" w:line="240" w:lineRule="auto"/>
            </w:pPr>
            <w:r w:rsidRPr="00B4731F">
              <w:t>Auftraggeber</w:t>
            </w:r>
          </w:p>
        </w:tc>
        <w:tc>
          <w:tcPr>
            <w:tcW w:w="6237" w:type="dxa"/>
          </w:tcPr>
          <w:p w14:paraId="2140A9AD" w14:textId="77777777" w:rsidR="00776CD4" w:rsidRPr="00B4731F" w:rsidRDefault="00776CD4" w:rsidP="00776CD4">
            <w:pPr>
              <w:spacing w:after="120" w:line="240" w:lineRule="auto"/>
            </w:pPr>
          </w:p>
        </w:tc>
      </w:tr>
      <w:tr w:rsidR="00776CD4" w:rsidRPr="00B4731F" w14:paraId="52859461" w14:textId="77777777" w:rsidTr="00F06B32">
        <w:tc>
          <w:tcPr>
            <w:tcW w:w="3119" w:type="dxa"/>
          </w:tcPr>
          <w:p w14:paraId="274DA614" w14:textId="77777777" w:rsidR="00776CD4" w:rsidRPr="00B4731F" w:rsidRDefault="00776CD4" w:rsidP="00776CD4">
            <w:pPr>
              <w:spacing w:after="120" w:line="240" w:lineRule="auto"/>
            </w:pPr>
            <w:r w:rsidRPr="00B4731F">
              <w:t>Auftragnehmer</w:t>
            </w:r>
          </w:p>
        </w:tc>
        <w:tc>
          <w:tcPr>
            <w:tcW w:w="6237" w:type="dxa"/>
          </w:tcPr>
          <w:p w14:paraId="68E92036" w14:textId="77777777" w:rsidR="00776CD4" w:rsidRPr="00B4731F" w:rsidRDefault="00776CD4" w:rsidP="00776CD4">
            <w:pPr>
              <w:spacing w:after="120" w:line="240" w:lineRule="auto"/>
            </w:pPr>
          </w:p>
        </w:tc>
      </w:tr>
      <w:tr w:rsidR="00776CD4" w:rsidRPr="00B4731F" w14:paraId="2C7BB2CB" w14:textId="77777777" w:rsidTr="00F06B32">
        <w:tc>
          <w:tcPr>
            <w:tcW w:w="3119" w:type="dxa"/>
            <w:tcBorders>
              <w:bottom w:val="single" w:sz="4" w:space="0" w:color="auto"/>
            </w:tcBorders>
          </w:tcPr>
          <w:p w14:paraId="699A2221" w14:textId="77777777" w:rsidR="00776CD4" w:rsidRPr="00B4731F" w:rsidRDefault="00776CD4" w:rsidP="00776CD4">
            <w:pPr>
              <w:spacing w:after="120" w:line="240" w:lineRule="auto"/>
            </w:pPr>
            <w:r w:rsidRPr="00B4731F">
              <w:t>Datum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591C4479" w14:textId="77777777" w:rsidR="00776CD4" w:rsidRPr="00B4731F" w:rsidRDefault="00776CD4" w:rsidP="00776CD4">
            <w:pPr>
              <w:spacing w:after="120" w:line="240" w:lineRule="auto"/>
            </w:pPr>
          </w:p>
        </w:tc>
      </w:tr>
      <w:tr w:rsidR="00776CD4" w:rsidRPr="00B4731F" w:rsidDel="0017634D" w14:paraId="4EFF92B2" w14:textId="77777777" w:rsidTr="00F06B32">
        <w:trPr>
          <w:trHeight w:val="465"/>
        </w:trPr>
        <w:tc>
          <w:tcPr>
            <w:tcW w:w="3119" w:type="dxa"/>
            <w:tcBorders>
              <w:bottom w:val="single" w:sz="4" w:space="0" w:color="auto"/>
            </w:tcBorders>
          </w:tcPr>
          <w:p w14:paraId="2086F19C" w14:textId="77777777" w:rsidR="00776CD4" w:rsidRPr="00B4731F" w:rsidRDefault="00776CD4" w:rsidP="00776CD4">
            <w:pPr>
              <w:spacing w:after="120" w:line="240" w:lineRule="auto"/>
            </w:pPr>
            <w:r w:rsidRPr="00B4731F">
              <w:t>Betriebliche Aufgaben-stellung vom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73EFBBAB" w14:textId="77777777" w:rsidR="00776CD4" w:rsidRPr="00B4731F" w:rsidRDefault="00776CD4" w:rsidP="00776CD4">
            <w:pPr>
              <w:spacing w:before="240" w:after="120" w:line="240" w:lineRule="auto"/>
            </w:pPr>
          </w:p>
        </w:tc>
      </w:tr>
      <w:tr w:rsidR="00776CD4" w:rsidRPr="00B4731F" w:rsidDel="0017634D" w14:paraId="22F6F959" w14:textId="77777777" w:rsidTr="00F06B32">
        <w:tc>
          <w:tcPr>
            <w:tcW w:w="3119" w:type="dxa"/>
            <w:tcBorders>
              <w:bottom w:val="single" w:sz="4" w:space="0" w:color="auto"/>
            </w:tcBorders>
          </w:tcPr>
          <w:p w14:paraId="3DAB8F01" w14:textId="77777777" w:rsidR="00776CD4" w:rsidRPr="00B4731F" w:rsidDel="0017634D" w:rsidRDefault="00776CD4" w:rsidP="00776CD4">
            <w:pPr>
              <w:spacing w:after="120" w:line="240" w:lineRule="auto"/>
            </w:pPr>
            <w:r w:rsidRPr="00B4731F">
              <w:t>Verkehrliche Aufgaben-stellung vom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7999F91E" w14:textId="77777777" w:rsidR="00776CD4" w:rsidRPr="00B4731F" w:rsidDel="0017634D" w:rsidRDefault="00776CD4" w:rsidP="00776CD4">
            <w:pPr>
              <w:spacing w:before="240" w:after="120" w:line="240" w:lineRule="auto"/>
            </w:pPr>
          </w:p>
        </w:tc>
      </w:tr>
    </w:tbl>
    <w:p w14:paraId="77C89223" w14:textId="77777777" w:rsidR="00776CD4" w:rsidRDefault="00776CD4" w:rsidP="00776CD4">
      <w:pPr>
        <w:spacing w:after="120" w:line="240" w:lineRule="auto"/>
      </w:pPr>
    </w:p>
    <w:p w14:paraId="42436265" w14:textId="798395CD" w:rsidR="00776CD4" w:rsidRPr="00CF4089" w:rsidRDefault="00776CD4" w:rsidP="00776CD4">
      <w:pPr>
        <w:pStyle w:val="berschrift1"/>
        <w:keepNext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432" w:hanging="432"/>
        <w:jc w:val="both"/>
        <w:rPr>
          <w:rFonts w:eastAsia="Times New Roman" w:cs="Times New Roman"/>
          <w:bCs w:val="0"/>
          <w:kern w:val="0"/>
          <w:sz w:val="22"/>
          <w:szCs w:val="22"/>
          <w:lang w:eastAsia="de-DE"/>
        </w:rPr>
      </w:pPr>
      <w:bookmarkStart w:id="7" w:name="_Toc39127301"/>
      <w:bookmarkStart w:id="8" w:name="_Toc40282163"/>
      <w:bookmarkStart w:id="9" w:name="_Toc40865018"/>
      <w:r>
        <w:rPr>
          <w:rFonts w:eastAsia="Times New Roman" w:cs="Times New Roman"/>
          <w:bCs w:val="0"/>
          <w:kern w:val="0"/>
          <w:sz w:val="22"/>
          <w:szCs w:val="22"/>
          <w:lang w:eastAsia="de-DE"/>
        </w:rPr>
        <w:t>Termine</w:t>
      </w:r>
      <w:bookmarkEnd w:id="7"/>
      <w:bookmarkEnd w:id="8"/>
      <w:bookmarkEnd w:id="9"/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6663"/>
        <w:gridCol w:w="2693"/>
      </w:tblGrid>
      <w:tr w:rsidR="00776CD4" w:rsidRPr="00631A20" w14:paraId="622510B0" w14:textId="77777777" w:rsidTr="007A379C">
        <w:tc>
          <w:tcPr>
            <w:tcW w:w="6663" w:type="dxa"/>
            <w:shd w:val="clear" w:color="auto" w:fill="D9D9D9" w:themeFill="background1" w:themeFillShade="D9"/>
            <w:vAlign w:val="center"/>
          </w:tcPr>
          <w:p w14:paraId="2E229CAD" w14:textId="77777777" w:rsidR="00776CD4" w:rsidRPr="00631A20" w:rsidRDefault="00776CD4" w:rsidP="00776CD4">
            <w:pPr>
              <w:spacing w:after="120" w:line="240" w:lineRule="auto"/>
              <w:rPr>
                <w:b/>
              </w:rPr>
            </w:pPr>
            <w:r w:rsidRPr="00631A20">
              <w:rPr>
                <w:b/>
              </w:rPr>
              <w:t>Handlung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00E1667A" w14:textId="77777777" w:rsidR="00776CD4" w:rsidRPr="00631A20" w:rsidRDefault="00776CD4" w:rsidP="00776CD4">
            <w:pPr>
              <w:spacing w:after="120" w:line="240" w:lineRule="auto"/>
              <w:rPr>
                <w:b/>
              </w:rPr>
            </w:pPr>
            <w:r w:rsidRPr="00631A20">
              <w:rPr>
                <w:b/>
              </w:rPr>
              <w:t>Datum</w:t>
            </w:r>
          </w:p>
        </w:tc>
      </w:tr>
      <w:tr w:rsidR="00776CD4" w14:paraId="04D66B75" w14:textId="77777777" w:rsidTr="007A379C">
        <w:tc>
          <w:tcPr>
            <w:tcW w:w="6663" w:type="dxa"/>
            <w:vAlign w:val="center"/>
          </w:tcPr>
          <w:p w14:paraId="42FE1CE2" w14:textId="77777777" w:rsidR="00776CD4" w:rsidRDefault="00776CD4" w:rsidP="00776CD4">
            <w:pPr>
              <w:spacing w:after="120" w:line="240" w:lineRule="auto"/>
            </w:pPr>
            <w:r>
              <w:t>Beginn Bauphasen-/ Bauzustandsplanung</w:t>
            </w:r>
          </w:p>
        </w:tc>
        <w:tc>
          <w:tcPr>
            <w:tcW w:w="2693" w:type="dxa"/>
            <w:vAlign w:val="center"/>
          </w:tcPr>
          <w:p w14:paraId="29A6F374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31F882D6" w14:textId="77777777" w:rsidTr="007A379C">
        <w:tc>
          <w:tcPr>
            <w:tcW w:w="6663" w:type="dxa"/>
            <w:vAlign w:val="center"/>
          </w:tcPr>
          <w:p w14:paraId="30E51177" w14:textId="77777777" w:rsidR="00776CD4" w:rsidRDefault="00776CD4" w:rsidP="00776CD4">
            <w:pPr>
              <w:spacing w:after="120" w:line="240" w:lineRule="auto"/>
            </w:pPr>
            <w:r>
              <w:t>Abschluss Bauphasen-/ Bauzustandsplanung</w:t>
            </w:r>
          </w:p>
        </w:tc>
        <w:tc>
          <w:tcPr>
            <w:tcW w:w="2693" w:type="dxa"/>
            <w:vAlign w:val="center"/>
          </w:tcPr>
          <w:p w14:paraId="5EDBD147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08251243" w14:textId="77777777" w:rsidTr="007A379C">
        <w:tc>
          <w:tcPr>
            <w:tcW w:w="6663" w:type="dxa"/>
            <w:vAlign w:val="center"/>
          </w:tcPr>
          <w:p w14:paraId="25C010C1" w14:textId="62E9BBE5" w:rsidR="00776CD4" w:rsidRDefault="005F0915" w:rsidP="00776CD4">
            <w:pPr>
              <w:spacing w:after="120" w:line="240" w:lineRule="auto"/>
            </w:pPr>
            <w:r>
              <w:t>Erstanmeldung (Soll)</w:t>
            </w:r>
          </w:p>
        </w:tc>
        <w:tc>
          <w:tcPr>
            <w:tcW w:w="2693" w:type="dxa"/>
            <w:vAlign w:val="center"/>
          </w:tcPr>
          <w:p w14:paraId="544F7AC1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5BAF32AF" w14:textId="77777777" w:rsidTr="007A379C">
        <w:tc>
          <w:tcPr>
            <w:tcW w:w="6663" w:type="dxa"/>
            <w:vAlign w:val="center"/>
          </w:tcPr>
          <w:p w14:paraId="3CB81A44" w14:textId="77777777" w:rsidR="00776CD4" w:rsidRDefault="00776CD4" w:rsidP="00776CD4">
            <w:pPr>
              <w:spacing w:after="120" w:line="240" w:lineRule="auto"/>
            </w:pPr>
            <w:r>
              <w:t>Fahrplanjahr des Baubeginns (Soll)</w:t>
            </w:r>
          </w:p>
        </w:tc>
        <w:tc>
          <w:tcPr>
            <w:tcW w:w="2693" w:type="dxa"/>
            <w:vAlign w:val="center"/>
          </w:tcPr>
          <w:p w14:paraId="7DD47C3D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1D468BB4" w14:textId="77777777" w:rsidTr="007A379C">
        <w:tc>
          <w:tcPr>
            <w:tcW w:w="6663" w:type="dxa"/>
            <w:vAlign w:val="center"/>
          </w:tcPr>
          <w:p w14:paraId="6B384D72" w14:textId="77777777" w:rsidR="00776CD4" w:rsidRDefault="00776CD4" w:rsidP="00776CD4">
            <w:pPr>
              <w:spacing w:after="120" w:line="240" w:lineRule="auto"/>
            </w:pPr>
            <w:r>
              <w:t>Baubeginn (Soll)</w:t>
            </w:r>
          </w:p>
        </w:tc>
        <w:tc>
          <w:tcPr>
            <w:tcW w:w="2693" w:type="dxa"/>
            <w:vAlign w:val="center"/>
          </w:tcPr>
          <w:p w14:paraId="6A000180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1B0E961E" w14:textId="77777777" w:rsidTr="007A379C">
        <w:tc>
          <w:tcPr>
            <w:tcW w:w="6663" w:type="dxa"/>
            <w:vAlign w:val="center"/>
          </w:tcPr>
          <w:p w14:paraId="366A4A10" w14:textId="77777777" w:rsidR="00776CD4" w:rsidRDefault="00776CD4" w:rsidP="00776CD4">
            <w:pPr>
              <w:spacing w:after="120" w:line="240" w:lineRule="auto"/>
            </w:pPr>
            <w:proofErr w:type="spellStart"/>
            <w:r>
              <w:t>Inbetriebnahmetermin</w:t>
            </w:r>
            <w:proofErr w:type="spellEnd"/>
            <w:r>
              <w:t xml:space="preserve"> (Soll)</w:t>
            </w:r>
          </w:p>
        </w:tc>
        <w:tc>
          <w:tcPr>
            <w:tcW w:w="2693" w:type="dxa"/>
            <w:vAlign w:val="center"/>
          </w:tcPr>
          <w:p w14:paraId="26A82134" w14:textId="77777777" w:rsidR="00776CD4" w:rsidRDefault="00776CD4" w:rsidP="00776CD4">
            <w:pPr>
              <w:spacing w:after="120" w:line="240" w:lineRule="auto"/>
            </w:pPr>
          </w:p>
        </w:tc>
      </w:tr>
    </w:tbl>
    <w:p w14:paraId="19A1C8A7" w14:textId="77777777" w:rsidR="00776CD4" w:rsidRDefault="00776CD4" w:rsidP="00776CD4">
      <w:pPr>
        <w:spacing w:after="120" w:line="240" w:lineRule="auto"/>
      </w:pPr>
    </w:p>
    <w:p w14:paraId="6E9B7AA5" w14:textId="0A7D2A64" w:rsidR="00776CD4" w:rsidRPr="00CF4089" w:rsidRDefault="00DB3042" w:rsidP="00776CD4">
      <w:pPr>
        <w:pStyle w:val="berschrift1"/>
        <w:keepNext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432" w:hanging="432"/>
        <w:jc w:val="both"/>
        <w:rPr>
          <w:rFonts w:eastAsia="Times New Roman" w:cs="Times New Roman"/>
          <w:bCs w:val="0"/>
          <w:kern w:val="0"/>
          <w:sz w:val="22"/>
          <w:szCs w:val="22"/>
          <w:lang w:eastAsia="de-DE"/>
        </w:rPr>
      </w:pPr>
      <w:bookmarkStart w:id="10" w:name="_Toc39127302"/>
      <w:bookmarkStart w:id="11" w:name="_Toc40282164"/>
      <w:bookmarkStart w:id="12" w:name="_Toc40865019"/>
      <w:r>
        <w:rPr>
          <w:rFonts w:eastAsia="Times New Roman" w:cs="Times New Roman"/>
          <w:bCs w:val="0"/>
          <w:kern w:val="0"/>
          <w:sz w:val="22"/>
          <w:szCs w:val="22"/>
          <w:lang w:eastAsia="de-DE"/>
        </w:rPr>
        <w:br w:type="column"/>
      </w:r>
      <w:r w:rsidR="00776CD4">
        <w:rPr>
          <w:rFonts w:eastAsia="Times New Roman" w:cs="Times New Roman"/>
          <w:bCs w:val="0"/>
          <w:kern w:val="0"/>
          <w:sz w:val="22"/>
          <w:szCs w:val="22"/>
          <w:lang w:eastAsia="de-DE"/>
        </w:rPr>
        <w:lastRenderedPageBreak/>
        <w:t>Beteiligte</w:t>
      </w:r>
      <w:bookmarkEnd w:id="10"/>
      <w:bookmarkEnd w:id="11"/>
      <w:bookmarkEnd w:id="12"/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5670"/>
      </w:tblGrid>
      <w:tr w:rsidR="00776CD4" w:rsidRPr="000306C2" w14:paraId="3ADF6080" w14:textId="77777777" w:rsidTr="004E55EA"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5DBCECD2" w14:textId="77777777" w:rsidR="00776CD4" w:rsidRPr="000306C2" w:rsidRDefault="00776CD4" w:rsidP="00776CD4">
            <w:pPr>
              <w:spacing w:after="120" w:line="240" w:lineRule="auto"/>
              <w:rPr>
                <w:b/>
              </w:rPr>
            </w:pPr>
            <w:r w:rsidRPr="000306C2">
              <w:rPr>
                <w:b/>
              </w:rPr>
              <w:t>Rolle</w:t>
            </w:r>
          </w:p>
        </w:tc>
        <w:tc>
          <w:tcPr>
            <w:tcW w:w="5670" w:type="dxa"/>
            <w:shd w:val="clear" w:color="auto" w:fill="D9D9D9" w:themeFill="background1" w:themeFillShade="D9"/>
            <w:vAlign w:val="center"/>
          </w:tcPr>
          <w:p w14:paraId="33D62F3F" w14:textId="77777777" w:rsidR="00776CD4" w:rsidRPr="000306C2" w:rsidRDefault="00776CD4" w:rsidP="00776CD4">
            <w:pPr>
              <w:spacing w:after="120" w:line="240" w:lineRule="auto"/>
              <w:rPr>
                <w:b/>
              </w:rPr>
            </w:pPr>
            <w:r w:rsidRPr="000306C2">
              <w:rPr>
                <w:b/>
              </w:rPr>
              <w:t>Name</w:t>
            </w:r>
            <w:r>
              <w:rPr>
                <w:b/>
              </w:rPr>
              <w:t xml:space="preserve"> / OE / Firma</w:t>
            </w:r>
          </w:p>
        </w:tc>
      </w:tr>
      <w:tr w:rsidR="00776CD4" w14:paraId="7018F7BC" w14:textId="77777777" w:rsidTr="004E55EA">
        <w:tc>
          <w:tcPr>
            <w:tcW w:w="3686" w:type="dxa"/>
            <w:vAlign w:val="center"/>
          </w:tcPr>
          <w:p w14:paraId="2685D575" w14:textId="32D5830A" w:rsidR="00776CD4" w:rsidRDefault="00776CD4" w:rsidP="00776CD4">
            <w:pPr>
              <w:spacing w:after="120" w:line="240" w:lineRule="auto"/>
            </w:pPr>
            <w:r>
              <w:t>Projektleiter</w:t>
            </w:r>
          </w:p>
        </w:tc>
        <w:tc>
          <w:tcPr>
            <w:tcW w:w="5670" w:type="dxa"/>
            <w:vAlign w:val="center"/>
          </w:tcPr>
          <w:p w14:paraId="775AC3DD" w14:textId="77777777" w:rsidR="00776CD4" w:rsidRDefault="00776CD4" w:rsidP="00776CD4">
            <w:pPr>
              <w:spacing w:after="120" w:line="240" w:lineRule="auto"/>
            </w:pPr>
          </w:p>
        </w:tc>
      </w:tr>
      <w:tr w:rsidR="00FE070B" w14:paraId="3A918ABF" w14:textId="77777777" w:rsidTr="004E55EA">
        <w:tc>
          <w:tcPr>
            <w:tcW w:w="3686" w:type="dxa"/>
            <w:vAlign w:val="center"/>
          </w:tcPr>
          <w:p w14:paraId="59BCC2C1" w14:textId="52AB0236" w:rsidR="00FE070B" w:rsidRDefault="00FE070B" w:rsidP="00776CD4">
            <w:pPr>
              <w:spacing w:after="120" w:line="240" w:lineRule="auto"/>
            </w:pPr>
            <w:r>
              <w:t xml:space="preserve">Projektingenieur </w:t>
            </w:r>
          </w:p>
        </w:tc>
        <w:tc>
          <w:tcPr>
            <w:tcW w:w="5670" w:type="dxa"/>
            <w:vAlign w:val="center"/>
          </w:tcPr>
          <w:p w14:paraId="39883CCE" w14:textId="77777777" w:rsidR="00FE070B" w:rsidRDefault="00FE070B" w:rsidP="00776CD4">
            <w:pPr>
              <w:spacing w:after="120" w:line="240" w:lineRule="auto"/>
            </w:pPr>
          </w:p>
        </w:tc>
      </w:tr>
      <w:tr w:rsidR="00FE070B" w14:paraId="641ED759" w14:textId="77777777" w:rsidTr="004E55EA">
        <w:tc>
          <w:tcPr>
            <w:tcW w:w="3686" w:type="dxa"/>
            <w:vAlign w:val="center"/>
          </w:tcPr>
          <w:p w14:paraId="09F17884" w14:textId="550C3ABF" w:rsidR="00FE070B" w:rsidRDefault="00FE070B" w:rsidP="00776CD4">
            <w:pPr>
              <w:spacing w:after="120" w:line="240" w:lineRule="auto"/>
            </w:pPr>
            <w:r>
              <w:t>Projektsteuerer</w:t>
            </w:r>
          </w:p>
        </w:tc>
        <w:tc>
          <w:tcPr>
            <w:tcW w:w="5670" w:type="dxa"/>
            <w:vAlign w:val="center"/>
          </w:tcPr>
          <w:p w14:paraId="0FA911DC" w14:textId="77777777" w:rsidR="00FE070B" w:rsidRDefault="00FE070B" w:rsidP="00776CD4">
            <w:pPr>
              <w:spacing w:after="120" w:line="240" w:lineRule="auto"/>
            </w:pPr>
          </w:p>
        </w:tc>
      </w:tr>
      <w:tr w:rsidR="00776CD4" w14:paraId="09B55EE4" w14:textId="77777777" w:rsidTr="004E55EA">
        <w:tc>
          <w:tcPr>
            <w:tcW w:w="3686" w:type="dxa"/>
            <w:vAlign w:val="center"/>
          </w:tcPr>
          <w:p w14:paraId="08E4CA48" w14:textId="3ACB155C" w:rsidR="00776CD4" w:rsidRDefault="00776CD4" w:rsidP="00776CD4">
            <w:pPr>
              <w:spacing w:after="120" w:line="240" w:lineRule="auto"/>
            </w:pPr>
            <w:r>
              <w:t xml:space="preserve">Fachplaner </w:t>
            </w:r>
            <w:r w:rsidR="00647295">
              <w:t>Verkehrsanlagen (VA)</w:t>
            </w:r>
          </w:p>
        </w:tc>
        <w:tc>
          <w:tcPr>
            <w:tcW w:w="5670" w:type="dxa"/>
            <w:vAlign w:val="center"/>
          </w:tcPr>
          <w:p w14:paraId="4C30DDAF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471F305D" w14:textId="77777777" w:rsidTr="004E55EA">
        <w:tc>
          <w:tcPr>
            <w:tcW w:w="3686" w:type="dxa"/>
            <w:vAlign w:val="center"/>
          </w:tcPr>
          <w:p w14:paraId="0E05FBEA" w14:textId="2C081A77" w:rsidR="00776CD4" w:rsidRDefault="00776CD4" w:rsidP="00776CD4">
            <w:pPr>
              <w:spacing w:after="120" w:line="240" w:lineRule="auto"/>
            </w:pPr>
            <w:r>
              <w:t>Fachplaner K</w:t>
            </w:r>
            <w:r w:rsidR="00647295">
              <w:t>onstruktiver Ingenieurbau (KIB)</w:t>
            </w:r>
          </w:p>
        </w:tc>
        <w:tc>
          <w:tcPr>
            <w:tcW w:w="5670" w:type="dxa"/>
            <w:vAlign w:val="center"/>
          </w:tcPr>
          <w:p w14:paraId="169E047F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525DF3B2" w14:textId="77777777" w:rsidTr="004E55EA">
        <w:tc>
          <w:tcPr>
            <w:tcW w:w="3686" w:type="dxa"/>
            <w:vAlign w:val="center"/>
          </w:tcPr>
          <w:p w14:paraId="128F2A6B" w14:textId="06643A71" w:rsidR="00776CD4" w:rsidRDefault="00776CD4" w:rsidP="00776CD4">
            <w:pPr>
              <w:spacing w:after="120" w:line="240" w:lineRule="auto"/>
            </w:pPr>
            <w:r>
              <w:t>Fachplaner</w:t>
            </w:r>
            <w:r w:rsidR="00647295">
              <w:t xml:space="preserve"> Leit- und Sicherungstechnik (</w:t>
            </w:r>
            <w:r>
              <w:t>LST</w:t>
            </w:r>
            <w:r w:rsidR="00647295">
              <w:t>)</w:t>
            </w:r>
          </w:p>
        </w:tc>
        <w:tc>
          <w:tcPr>
            <w:tcW w:w="5670" w:type="dxa"/>
            <w:vAlign w:val="center"/>
          </w:tcPr>
          <w:p w14:paraId="195AFB0D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1BEEC020" w14:textId="77777777" w:rsidTr="004E55EA">
        <w:tc>
          <w:tcPr>
            <w:tcW w:w="3686" w:type="dxa"/>
            <w:vAlign w:val="center"/>
          </w:tcPr>
          <w:p w14:paraId="795AC28F" w14:textId="6B735274" w:rsidR="00776CD4" w:rsidRDefault="00776CD4" w:rsidP="00776CD4">
            <w:pPr>
              <w:spacing w:after="120" w:line="240" w:lineRule="auto"/>
            </w:pPr>
            <w:r>
              <w:t xml:space="preserve">Fachplaner </w:t>
            </w:r>
            <w:r w:rsidR="00647295">
              <w:t>Oberleitungsanlagen (</w:t>
            </w:r>
            <w:r>
              <w:t>OLA</w:t>
            </w:r>
            <w:r w:rsidR="00647295">
              <w:t>)</w:t>
            </w:r>
          </w:p>
        </w:tc>
        <w:tc>
          <w:tcPr>
            <w:tcW w:w="5670" w:type="dxa"/>
            <w:vAlign w:val="center"/>
          </w:tcPr>
          <w:p w14:paraId="29E6F26B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09B2C918" w14:textId="77777777" w:rsidTr="004E55EA">
        <w:tc>
          <w:tcPr>
            <w:tcW w:w="3686" w:type="dxa"/>
            <w:vAlign w:val="center"/>
          </w:tcPr>
          <w:p w14:paraId="314D4984" w14:textId="17CC8A15" w:rsidR="00776CD4" w:rsidRDefault="00776CD4" w:rsidP="00776CD4">
            <w:pPr>
              <w:spacing w:after="120" w:line="240" w:lineRule="auto"/>
            </w:pPr>
            <w:r>
              <w:t>Fachplaner 50Hz</w:t>
            </w:r>
            <w:r w:rsidR="00647295">
              <w:t>-Anlagen</w:t>
            </w:r>
            <w:r w:rsidR="00A77D23">
              <w:t xml:space="preserve"> (50 Hz)</w:t>
            </w:r>
          </w:p>
        </w:tc>
        <w:tc>
          <w:tcPr>
            <w:tcW w:w="5670" w:type="dxa"/>
            <w:vAlign w:val="center"/>
          </w:tcPr>
          <w:p w14:paraId="7D0A2823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0968CC13" w14:textId="77777777" w:rsidTr="004E55EA">
        <w:tc>
          <w:tcPr>
            <w:tcW w:w="3686" w:type="dxa"/>
            <w:vAlign w:val="center"/>
          </w:tcPr>
          <w:p w14:paraId="2AD9534B" w14:textId="479C22DD" w:rsidR="00776CD4" w:rsidRDefault="00776CD4" w:rsidP="00776CD4">
            <w:pPr>
              <w:spacing w:after="120" w:line="240" w:lineRule="auto"/>
            </w:pPr>
            <w:r>
              <w:t xml:space="preserve">Fachplaner </w:t>
            </w:r>
            <w:r w:rsidR="00647295">
              <w:t>Telekommunikationsanlagen (</w:t>
            </w:r>
            <w:r>
              <w:t>TK</w:t>
            </w:r>
            <w:r w:rsidR="00647295">
              <w:t>)</w:t>
            </w:r>
          </w:p>
        </w:tc>
        <w:tc>
          <w:tcPr>
            <w:tcW w:w="5670" w:type="dxa"/>
            <w:vAlign w:val="center"/>
          </w:tcPr>
          <w:p w14:paraId="6E5D3936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5B9E9390" w14:textId="77777777" w:rsidTr="004E55EA">
        <w:tc>
          <w:tcPr>
            <w:tcW w:w="3686" w:type="dxa"/>
            <w:vAlign w:val="center"/>
          </w:tcPr>
          <w:p w14:paraId="1469A755" w14:textId="77777777" w:rsidR="00776CD4" w:rsidRDefault="00776CD4" w:rsidP="00776CD4">
            <w:pPr>
              <w:spacing w:after="120" w:line="240" w:lineRule="auto"/>
            </w:pPr>
            <w:r>
              <w:t>Bauphasenplaner</w:t>
            </w:r>
          </w:p>
        </w:tc>
        <w:tc>
          <w:tcPr>
            <w:tcW w:w="5670" w:type="dxa"/>
            <w:vAlign w:val="center"/>
          </w:tcPr>
          <w:p w14:paraId="344524B9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782A6A30" w14:textId="77777777" w:rsidTr="004E55EA">
        <w:tc>
          <w:tcPr>
            <w:tcW w:w="3686" w:type="dxa"/>
            <w:vAlign w:val="center"/>
          </w:tcPr>
          <w:p w14:paraId="6D8FEAA7" w14:textId="77777777" w:rsidR="00776CD4" w:rsidRDefault="00776CD4" w:rsidP="00776CD4">
            <w:pPr>
              <w:spacing w:after="120" w:line="240" w:lineRule="auto"/>
            </w:pPr>
            <w:r>
              <w:t>Technischer Anmelder</w:t>
            </w:r>
          </w:p>
        </w:tc>
        <w:tc>
          <w:tcPr>
            <w:tcW w:w="5670" w:type="dxa"/>
            <w:vAlign w:val="center"/>
          </w:tcPr>
          <w:p w14:paraId="452A05B9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61804076" w14:textId="77777777" w:rsidTr="004E55EA">
        <w:tc>
          <w:tcPr>
            <w:tcW w:w="3686" w:type="dxa"/>
            <w:vAlign w:val="center"/>
          </w:tcPr>
          <w:p w14:paraId="0E38A76E" w14:textId="77777777" w:rsidR="00776CD4" w:rsidRDefault="00776CD4" w:rsidP="00776CD4">
            <w:pPr>
              <w:spacing w:after="120" w:line="240" w:lineRule="auto"/>
            </w:pPr>
            <w:r>
              <w:t>Bauüberwacher</w:t>
            </w:r>
          </w:p>
        </w:tc>
        <w:tc>
          <w:tcPr>
            <w:tcW w:w="5670" w:type="dxa"/>
            <w:vAlign w:val="center"/>
          </w:tcPr>
          <w:p w14:paraId="2E7BE155" w14:textId="77777777" w:rsidR="00776CD4" w:rsidRDefault="00776CD4" w:rsidP="00776CD4">
            <w:pPr>
              <w:spacing w:after="120" w:line="240" w:lineRule="auto"/>
            </w:pPr>
          </w:p>
        </w:tc>
      </w:tr>
      <w:tr w:rsidR="000D0470" w14:paraId="4A660C90" w14:textId="77777777" w:rsidTr="004E55EA">
        <w:tc>
          <w:tcPr>
            <w:tcW w:w="3686" w:type="dxa"/>
            <w:vAlign w:val="center"/>
          </w:tcPr>
          <w:p w14:paraId="58228C0D" w14:textId="4165FF37" w:rsidR="000D0470" w:rsidRDefault="000D0470" w:rsidP="00776CD4">
            <w:pPr>
              <w:spacing w:after="120" w:line="240" w:lineRule="auto"/>
            </w:pPr>
            <w:r>
              <w:t>Regionaler Referent Baukapazität/ Baukoordination</w:t>
            </w:r>
          </w:p>
        </w:tc>
        <w:tc>
          <w:tcPr>
            <w:tcW w:w="5670" w:type="dxa"/>
            <w:vAlign w:val="center"/>
          </w:tcPr>
          <w:p w14:paraId="4063A963" w14:textId="77777777" w:rsidR="000D0470" w:rsidRDefault="000D0470" w:rsidP="00776CD4">
            <w:pPr>
              <w:spacing w:after="120" w:line="240" w:lineRule="auto"/>
            </w:pPr>
          </w:p>
        </w:tc>
      </w:tr>
      <w:tr w:rsidR="00776CD4" w14:paraId="50221A15" w14:textId="77777777" w:rsidTr="004E55EA">
        <w:tc>
          <w:tcPr>
            <w:tcW w:w="3686" w:type="dxa"/>
            <w:vAlign w:val="center"/>
          </w:tcPr>
          <w:p w14:paraId="1035CCC1" w14:textId="77777777" w:rsidR="00776CD4" w:rsidRDefault="00776CD4" w:rsidP="00776CD4">
            <w:pPr>
              <w:spacing w:after="120" w:line="240" w:lineRule="auto"/>
            </w:pPr>
            <w:r>
              <w:t>Baubetriebskoordinator</w:t>
            </w:r>
          </w:p>
        </w:tc>
        <w:tc>
          <w:tcPr>
            <w:tcW w:w="5670" w:type="dxa"/>
            <w:vAlign w:val="center"/>
          </w:tcPr>
          <w:p w14:paraId="7AFCD270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726A3768" w14:textId="77777777" w:rsidTr="004E55EA">
        <w:tc>
          <w:tcPr>
            <w:tcW w:w="3686" w:type="dxa"/>
            <w:vAlign w:val="center"/>
          </w:tcPr>
          <w:p w14:paraId="474F7A29" w14:textId="0B5E84D8" w:rsidR="00776CD4" w:rsidRDefault="00FE070B" w:rsidP="00776CD4">
            <w:pPr>
              <w:spacing w:after="120" w:line="240" w:lineRule="auto"/>
            </w:pPr>
            <w:r>
              <w:t xml:space="preserve">Regionaler </w:t>
            </w:r>
            <w:r w:rsidR="00776CD4" w:rsidRPr="00C322D3">
              <w:t>Baubetriebsplaner</w:t>
            </w:r>
          </w:p>
        </w:tc>
        <w:tc>
          <w:tcPr>
            <w:tcW w:w="5670" w:type="dxa"/>
            <w:vAlign w:val="center"/>
          </w:tcPr>
          <w:p w14:paraId="4F0E4B43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1F227253" w14:textId="77777777" w:rsidTr="004E55EA">
        <w:tc>
          <w:tcPr>
            <w:tcW w:w="3686" w:type="dxa"/>
            <w:vAlign w:val="center"/>
          </w:tcPr>
          <w:p w14:paraId="6FDC8A76" w14:textId="77777777" w:rsidR="00776CD4" w:rsidRDefault="00776CD4" w:rsidP="00776CD4">
            <w:pPr>
              <w:spacing w:after="120" w:line="240" w:lineRule="auto"/>
            </w:pPr>
            <w:proofErr w:type="spellStart"/>
            <w:r>
              <w:t>Inbetriebnahmeverantwortliche</w:t>
            </w:r>
            <w:proofErr w:type="spellEnd"/>
            <w:r>
              <w:t>(r)</w:t>
            </w:r>
          </w:p>
        </w:tc>
        <w:tc>
          <w:tcPr>
            <w:tcW w:w="5670" w:type="dxa"/>
            <w:vAlign w:val="center"/>
          </w:tcPr>
          <w:p w14:paraId="7AB8D078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45213B89" w14:textId="77777777" w:rsidTr="004E55EA">
        <w:tc>
          <w:tcPr>
            <w:tcW w:w="3686" w:type="dxa"/>
            <w:vAlign w:val="center"/>
          </w:tcPr>
          <w:p w14:paraId="07888ED5" w14:textId="77777777" w:rsidR="00776CD4" w:rsidRDefault="00776CD4" w:rsidP="00776CD4">
            <w:pPr>
              <w:spacing w:after="120" w:line="240" w:lineRule="auto"/>
            </w:pPr>
            <w:r>
              <w:t>CAD- / BIM-Koordinator</w:t>
            </w:r>
          </w:p>
        </w:tc>
        <w:tc>
          <w:tcPr>
            <w:tcW w:w="5670" w:type="dxa"/>
            <w:vAlign w:val="center"/>
          </w:tcPr>
          <w:p w14:paraId="1CDC2918" w14:textId="77777777" w:rsidR="00776CD4" w:rsidRDefault="00776CD4" w:rsidP="00776CD4">
            <w:pPr>
              <w:spacing w:after="120" w:line="240" w:lineRule="auto"/>
            </w:pPr>
          </w:p>
        </w:tc>
      </w:tr>
    </w:tbl>
    <w:p w14:paraId="4E50E931" w14:textId="77777777" w:rsidR="00776CD4" w:rsidRDefault="00776CD4" w:rsidP="00776CD4">
      <w:pPr>
        <w:spacing w:after="120" w:line="240" w:lineRule="auto"/>
      </w:pPr>
    </w:p>
    <w:p w14:paraId="02023B1B" w14:textId="77777777" w:rsidR="00776CD4" w:rsidRPr="00CF4089" w:rsidRDefault="00776CD4" w:rsidP="00776CD4">
      <w:pPr>
        <w:pStyle w:val="berschrift1"/>
        <w:keepNext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432" w:hanging="432"/>
        <w:jc w:val="both"/>
        <w:rPr>
          <w:rFonts w:eastAsia="Times New Roman" w:cs="Times New Roman"/>
          <w:bCs w:val="0"/>
          <w:kern w:val="0"/>
          <w:sz w:val="22"/>
          <w:szCs w:val="22"/>
          <w:lang w:eastAsia="de-DE"/>
        </w:rPr>
      </w:pPr>
      <w:bookmarkStart w:id="13" w:name="_Toc13837098"/>
      <w:bookmarkStart w:id="14" w:name="_Toc39127303"/>
      <w:bookmarkStart w:id="15" w:name="_Toc40282165"/>
      <w:bookmarkStart w:id="16" w:name="_Toc40865020"/>
      <w:bookmarkEnd w:id="13"/>
      <w:r>
        <w:rPr>
          <w:rFonts w:eastAsia="Times New Roman" w:cs="Times New Roman"/>
          <w:bCs w:val="0"/>
          <w:kern w:val="0"/>
          <w:sz w:val="22"/>
          <w:szCs w:val="22"/>
          <w:lang w:eastAsia="de-DE"/>
        </w:rPr>
        <w:t>Besprechungen</w:t>
      </w:r>
      <w:bookmarkEnd w:id="14"/>
      <w:bookmarkEnd w:id="15"/>
      <w:bookmarkEnd w:id="16"/>
    </w:p>
    <w:tbl>
      <w:tblPr>
        <w:tblStyle w:val="Tabellenraster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276"/>
        <w:gridCol w:w="3169"/>
        <w:gridCol w:w="1934"/>
      </w:tblGrid>
      <w:tr w:rsidR="00776CD4" w:rsidRPr="000306C2" w14:paraId="206B846E" w14:textId="77777777" w:rsidTr="007A379C"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2AA236C1" w14:textId="77777777" w:rsidR="00776CD4" w:rsidRPr="000306C2" w:rsidRDefault="00776CD4" w:rsidP="00776CD4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Besprechung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C1B4995" w14:textId="77777777" w:rsidR="00776CD4" w:rsidRPr="000306C2" w:rsidRDefault="00776CD4" w:rsidP="00776CD4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Turnus</w:t>
            </w:r>
          </w:p>
        </w:tc>
        <w:tc>
          <w:tcPr>
            <w:tcW w:w="3169" w:type="dxa"/>
            <w:shd w:val="clear" w:color="auto" w:fill="D9D9D9" w:themeFill="background1" w:themeFillShade="D9"/>
            <w:vAlign w:val="center"/>
          </w:tcPr>
          <w:p w14:paraId="2DE29DD7" w14:textId="77777777" w:rsidR="00776CD4" w:rsidRPr="000306C2" w:rsidRDefault="00776CD4" w:rsidP="00776CD4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Teilnehmer</w:t>
            </w:r>
          </w:p>
        </w:tc>
        <w:tc>
          <w:tcPr>
            <w:tcW w:w="1934" w:type="dxa"/>
            <w:shd w:val="clear" w:color="auto" w:fill="D9D9D9" w:themeFill="background1" w:themeFillShade="D9"/>
          </w:tcPr>
          <w:p w14:paraId="69CE0A3C" w14:textId="77777777" w:rsidR="00776CD4" w:rsidRDefault="00776CD4" w:rsidP="00776CD4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Protokoll-führung</w:t>
            </w:r>
          </w:p>
        </w:tc>
      </w:tr>
      <w:tr w:rsidR="00776CD4" w14:paraId="177EE770" w14:textId="77777777" w:rsidTr="007A379C">
        <w:tc>
          <w:tcPr>
            <w:tcW w:w="2977" w:type="dxa"/>
            <w:vAlign w:val="center"/>
          </w:tcPr>
          <w:p w14:paraId="57C42143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1276" w:type="dxa"/>
            <w:vAlign w:val="center"/>
          </w:tcPr>
          <w:p w14:paraId="1A3CF51D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3169" w:type="dxa"/>
            <w:vAlign w:val="center"/>
          </w:tcPr>
          <w:p w14:paraId="2F9410FC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1934" w:type="dxa"/>
          </w:tcPr>
          <w:p w14:paraId="5E5C56E8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654E807A" w14:textId="77777777" w:rsidTr="007A379C">
        <w:tc>
          <w:tcPr>
            <w:tcW w:w="2977" w:type="dxa"/>
            <w:vAlign w:val="center"/>
          </w:tcPr>
          <w:p w14:paraId="33680E99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1276" w:type="dxa"/>
            <w:vAlign w:val="center"/>
          </w:tcPr>
          <w:p w14:paraId="3A04CC57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3169" w:type="dxa"/>
            <w:vAlign w:val="center"/>
          </w:tcPr>
          <w:p w14:paraId="651FE764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1934" w:type="dxa"/>
          </w:tcPr>
          <w:p w14:paraId="13FCD39A" w14:textId="77777777" w:rsidR="00776CD4" w:rsidRDefault="00776CD4" w:rsidP="00776CD4">
            <w:pPr>
              <w:spacing w:after="120" w:line="240" w:lineRule="auto"/>
            </w:pPr>
          </w:p>
        </w:tc>
      </w:tr>
      <w:tr w:rsidR="004E55EA" w14:paraId="47EC6D2C" w14:textId="77777777" w:rsidTr="007A379C">
        <w:tc>
          <w:tcPr>
            <w:tcW w:w="2977" w:type="dxa"/>
            <w:vAlign w:val="center"/>
          </w:tcPr>
          <w:p w14:paraId="5BA752F1" w14:textId="77777777" w:rsidR="004E55EA" w:rsidRDefault="004E55EA" w:rsidP="00776CD4">
            <w:pPr>
              <w:spacing w:after="120" w:line="240" w:lineRule="auto"/>
            </w:pPr>
          </w:p>
        </w:tc>
        <w:tc>
          <w:tcPr>
            <w:tcW w:w="1276" w:type="dxa"/>
            <w:vAlign w:val="center"/>
          </w:tcPr>
          <w:p w14:paraId="3D25C549" w14:textId="77777777" w:rsidR="004E55EA" w:rsidRDefault="004E55EA" w:rsidP="00776CD4">
            <w:pPr>
              <w:spacing w:after="120" w:line="240" w:lineRule="auto"/>
            </w:pPr>
          </w:p>
        </w:tc>
        <w:tc>
          <w:tcPr>
            <w:tcW w:w="3169" w:type="dxa"/>
            <w:vAlign w:val="center"/>
          </w:tcPr>
          <w:p w14:paraId="6D0E6446" w14:textId="77777777" w:rsidR="004E55EA" w:rsidRDefault="004E55EA" w:rsidP="00776CD4">
            <w:pPr>
              <w:spacing w:after="120" w:line="240" w:lineRule="auto"/>
            </w:pPr>
          </w:p>
        </w:tc>
        <w:tc>
          <w:tcPr>
            <w:tcW w:w="1934" w:type="dxa"/>
          </w:tcPr>
          <w:p w14:paraId="5C29BAB4" w14:textId="77777777" w:rsidR="004E55EA" w:rsidRDefault="004E55EA" w:rsidP="00776CD4">
            <w:pPr>
              <w:spacing w:after="120" w:line="240" w:lineRule="auto"/>
            </w:pPr>
          </w:p>
        </w:tc>
      </w:tr>
      <w:tr w:rsidR="00776CD4" w14:paraId="61BC7B71" w14:textId="77777777" w:rsidTr="007A379C">
        <w:tc>
          <w:tcPr>
            <w:tcW w:w="2977" w:type="dxa"/>
            <w:vAlign w:val="center"/>
          </w:tcPr>
          <w:p w14:paraId="0FA3B7BE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1276" w:type="dxa"/>
            <w:vAlign w:val="center"/>
          </w:tcPr>
          <w:p w14:paraId="16CCAB53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3169" w:type="dxa"/>
            <w:vAlign w:val="center"/>
          </w:tcPr>
          <w:p w14:paraId="44D54494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1934" w:type="dxa"/>
          </w:tcPr>
          <w:p w14:paraId="44B4A8CC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0815E39E" w14:textId="77777777" w:rsidTr="007A379C">
        <w:tc>
          <w:tcPr>
            <w:tcW w:w="2977" w:type="dxa"/>
            <w:vAlign w:val="center"/>
          </w:tcPr>
          <w:p w14:paraId="16D87605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1276" w:type="dxa"/>
            <w:vAlign w:val="center"/>
          </w:tcPr>
          <w:p w14:paraId="09345ABD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3169" w:type="dxa"/>
            <w:vAlign w:val="center"/>
          </w:tcPr>
          <w:p w14:paraId="3889ABA0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1934" w:type="dxa"/>
          </w:tcPr>
          <w:p w14:paraId="1489DDFD" w14:textId="77777777" w:rsidR="00776CD4" w:rsidRDefault="00776CD4" w:rsidP="00776CD4">
            <w:pPr>
              <w:spacing w:after="120" w:line="240" w:lineRule="auto"/>
            </w:pPr>
          </w:p>
        </w:tc>
      </w:tr>
    </w:tbl>
    <w:p w14:paraId="4AC9DA6C" w14:textId="77777777" w:rsidR="00776CD4" w:rsidRDefault="00776CD4" w:rsidP="00776CD4">
      <w:pPr>
        <w:spacing w:after="120" w:line="240" w:lineRule="auto"/>
      </w:pPr>
    </w:p>
    <w:p w14:paraId="3CCD39A6" w14:textId="7ECFF027" w:rsidR="00776CD4" w:rsidRPr="00CF4089" w:rsidRDefault="00DB3042" w:rsidP="00776CD4">
      <w:pPr>
        <w:pStyle w:val="berschrift1"/>
        <w:keepNext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432" w:hanging="432"/>
        <w:jc w:val="both"/>
        <w:rPr>
          <w:rFonts w:eastAsia="Times New Roman" w:cs="Times New Roman"/>
          <w:bCs w:val="0"/>
          <w:kern w:val="0"/>
          <w:sz w:val="22"/>
          <w:szCs w:val="22"/>
          <w:lang w:eastAsia="de-DE"/>
        </w:rPr>
      </w:pPr>
      <w:bookmarkStart w:id="17" w:name="_Toc39127304"/>
      <w:bookmarkStart w:id="18" w:name="_Toc40282166"/>
      <w:bookmarkStart w:id="19" w:name="_Toc40865021"/>
      <w:r>
        <w:rPr>
          <w:rFonts w:eastAsia="Times New Roman" w:cs="Times New Roman"/>
          <w:bCs w:val="0"/>
          <w:kern w:val="0"/>
          <w:sz w:val="22"/>
          <w:szCs w:val="22"/>
          <w:lang w:eastAsia="de-DE"/>
        </w:rPr>
        <w:br w:type="column"/>
      </w:r>
      <w:r w:rsidR="00776CD4">
        <w:rPr>
          <w:rFonts w:eastAsia="Times New Roman" w:cs="Times New Roman"/>
          <w:bCs w:val="0"/>
          <w:kern w:val="0"/>
          <w:sz w:val="22"/>
          <w:szCs w:val="22"/>
          <w:lang w:eastAsia="de-DE"/>
        </w:rPr>
        <w:lastRenderedPageBreak/>
        <w:t>Einteilung in Bauabschnitte</w:t>
      </w:r>
      <w:bookmarkEnd w:id="17"/>
      <w:bookmarkEnd w:id="18"/>
      <w:bookmarkEnd w:id="19"/>
    </w:p>
    <w:tbl>
      <w:tblPr>
        <w:tblStyle w:val="Tabellenraster"/>
        <w:tblW w:w="9356" w:type="dxa"/>
        <w:tblInd w:w="108" w:type="dxa"/>
        <w:tblLook w:val="04A0" w:firstRow="1" w:lastRow="0" w:firstColumn="1" w:lastColumn="0" w:noHBand="0" w:noVBand="1"/>
      </w:tblPr>
      <w:tblGrid>
        <w:gridCol w:w="1807"/>
        <w:gridCol w:w="1819"/>
        <w:gridCol w:w="1395"/>
        <w:gridCol w:w="1254"/>
        <w:gridCol w:w="3081"/>
      </w:tblGrid>
      <w:tr w:rsidR="00776CD4" w:rsidRPr="000306C2" w14:paraId="0E31FA2B" w14:textId="77777777" w:rsidTr="007A379C"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8297C08" w14:textId="77777777" w:rsidR="00776CD4" w:rsidRPr="000306C2" w:rsidRDefault="00776CD4" w:rsidP="00776CD4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Bauabschnitts-Nr.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A8819DE" w14:textId="77777777" w:rsidR="00776CD4" w:rsidRPr="000306C2" w:rsidRDefault="00776CD4" w:rsidP="00776CD4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Strecke (</w:t>
            </w:r>
            <w:proofErr w:type="spellStart"/>
            <w:r>
              <w:rPr>
                <w:b/>
              </w:rPr>
              <w:t>VzG</w:t>
            </w:r>
            <w:proofErr w:type="spellEnd"/>
            <w:r>
              <w:rPr>
                <w:b/>
              </w:rPr>
              <w:t>-Nr.)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3255471F" w14:textId="77777777" w:rsidR="00776CD4" w:rsidRDefault="00776CD4" w:rsidP="00776CD4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von km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0C963234" w14:textId="77777777" w:rsidR="00776CD4" w:rsidRPr="000306C2" w:rsidRDefault="00776CD4" w:rsidP="00776CD4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bis km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7910A25E" w14:textId="77777777" w:rsidR="00776CD4" w:rsidRDefault="00776CD4" w:rsidP="00776CD4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Betriebsstellen (Name - Abk. gem. Ril 100)</w:t>
            </w:r>
          </w:p>
        </w:tc>
      </w:tr>
      <w:tr w:rsidR="00776CD4" w14:paraId="345CF545" w14:textId="77777777" w:rsidTr="007A379C">
        <w:tc>
          <w:tcPr>
            <w:tcW w:w="1701" w:type="dxa"/>
            <w:vAlign w:val="center"/>
          </w:tcPr>
          <w:p w14:paraId="2E570D6D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1843" w:type="dxa"/>
            <w:vAlign w:val="center"/>
          </w:tcPr>
          <w:p w14:paraId="5CAAE537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1418" w:type="dxa"/>
            <w:vAlign w:val="center"/>
          </w:tcPr>
          <w:p w14:paraId="232847EC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1275" w:type="dxa"/>
            <w:vAlign w:val="center"/>
          </w:tcPr>
          <w:p w14:paraId="5B5BF383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3119" w:type="dxa"/>
          </w:tcPr>
          <w:p w14:paraId="7199CD11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04856768" w14:textId="77777777" w:rsidTr="007A379C">
        <w:tc>
          <w:tcPr>
            <w:tcW w:w="1701" w:type="dxa"/>
            <w:vAlign w:val="center"/>
          </w:tcPr>
          <w:p w14:paraId="6D3A27B6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1843" w:type="dxa"/>
            <w:vAlign w:val="center"/>
          </w:tcPr>
          <w:p w14:paraId="6B12748A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1418" w:type="dxa"/>
            <w:vAlign w:val="center"/>
          </w:tcPr>
          <w:p w14:paraId="3E0DC2E6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1275" w:type="dxa"/>
            <w:vAlign w:val="center"/>
          </w:tcPr>
          <w:p w14:paraId="30FAD9A2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3119" w:type="dxa"/>
          </w:tcPr>
          <w:p w14:paraId="227BDACB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5D718B88" w14:textId="77777777" w:rsidTr="007A379C">
        <w:tc>
          <w:tcPr>
            <w:tcW w:w="1701" w:type="dxa"/>
            <w:vAlign w:val="center"/>
          </w:tcPr>
          <w:p w14:paraId="0CDCA31A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1843" w:type="dxa"/>
            <w:vAlign w:val="center"/>
          </w:tcPr>
          <w:p w14:paraId="0769D745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1418" w:type="dxa"/>
            <w:vAlign w:val="center"/>
          </w:tcPr>
          <w:p w14:paraId="027415BD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1275" w:type="dxa"/>
            <w:vAlign w:val="center"/>
          </w:tcPr>
          <w:p w14:paraId="3A729275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3119" w:type="dxa"/>
          </w:tcPr>
          <w:p w14:paraId="58695F15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1B1118A9" w14:textId="77777777" w:rsidTr="007A379C">
        <w:tc>
          <w:tcPr>
            <w:tcW w:w="1701" w:type="dxa"/>
            <w:vAlign w:val="center"/>
          </w:tcPr>
          <w:p w14:paraId="6802D79D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1843" w:type="dxa"/>
            <w:vAlign w:val="center"/>
          </w:tcPr>
          <w:p w14:paraId="5016A1DD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1418" w:type="dxa"/>
            <w:vAlign w:val="center"/>
          </w:tcPr>
          <w:p w14:paraId="0F4C707B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1275" w:type="dxa"/>
            <w:vAlign w:val="center"/>
          </w:tcPr>
          <w:p w14:paraId="0283E652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3119" w:type="dxa"/>
          </w:tcPr>
          <w:p w14:paraId="19277DC8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33118C4E" w14:textId="77777777" w:rsidTr="007A379C">
        <w:tc>
          <w:tcPr>
            <w:tcW w:w="1701" w:type="dxa"/>
            <w:vAlign w:val="center"/>
          </w:tcPr>
          <w:p w14:paraId="79EBBBF2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1843" w:type="dxa"/>
            <w:vAlign w:val="center"/>
          </w:tcPr>
          <w:p w14:paraId="639627BA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1418" w:type="dxa"/>
            <w:vAlign w:val="center"/>
          </w:tcPr>
          <w:p w14:paraId="127EEB4E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1275" w:type="dxa"/>
            <w:vAlign w:val="center"/>
          </w:tcPr>
          <w:p w14:paraId="2A15D5EC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3119" w:type="dxa"/>
          </w:tcPr>
          <w:p w14:paraId="22BC7642" w14:textId="77777777" w:rsidR="00776CD4" w:rsidRDefault="00776CD4" w:rsidP="00776CD4">
            <w:pPr>
              <w:spacing w:after="120" w:line="240" w:lineRule="auto"/>
            </w:pPr>
          </w:p>
        </w:tc>
      </w:tr>
    </w:tbl>
    <w:p w14:paraId="43406D5E" w14:textId="77777777" w:rsidR="00776CD4" w:rsidRDefault="00776CD4" w:rsidP="00776CD4">
      <w:pPr>
        <w:spacing w:after="120" w:line="240" w:lineRule="auto"/>
      </w:pPr>
    </w:p>
    <w:p w14:paraId="19B0919B" w14:textId="77777777" w:rsidR="00776CD4" w:rsidRDefault="00776CD4" w:rsidP="00776CD4">
      <w:pPr>
        <w:pStyle w:val="berschrift1"/>
        <w:keepNext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432" w:hanging="432"/>
        <w:jc w:val="both"/>
        <w:rPr>
          <w:rFonts w:eastAsia="Times New Roman" w:cs="Times New Roman"/>
          <w:bCs w:val="0"/>
          <w:kern w:val="0"/>
          <w:sz w:val="22"/>
          <w:szCs w:val="22"/>
          <w:lang w:eastAsia="de-DE"/>
        </w:rPr>
      </w:pPr>
      <w:bookmarkStart w:id="20" w:name="_Toc39127305"/>
      <w:bookmarkStart w:id="21" w:name="_Toc40282167"/>
      <w:bookmarkStart w:id="22" w:name="_Toc40865022"/>
      <w:r>
        <w:rPr>
          <w:rFonts w:eastAsia="Times New Roman" w:cs="Times New Roman"/>
          <w:bCs w:val="0"/>
          <w:kern w:val="0"/>
          <w:sz w:val="22"/>
          <w:szCs w:val="22"/>
          <w:lang w:eastAsia="de-DE"/>
        </w:rPr>
        <w:t>Zu verwendende Symbole</w:t>
      </w:r>
      <w:bookmarkEnd w:id="20"/>
      <w:bookmarkEnd w:id="21"/>
      <w:bookmarkEnd w:id="22"/>
    </w:p>
    <w:p w14:paraId="25CEB4B6" w14:textId="77777777" w:rsidR="00776CD4" w:rsidRDefault="00776CD4" w:rsidP="00776CD4">
      <w:pPr>
        <w:spacing w:after="120" w:line="240" w:lineRule="auto"/>
      </w:pPr>
      <w:r>
        <w:t>Symbole gemäß Regelwerk: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5387"/>
        <w:gridCol w:w="2268"/>
      </w:tblGrid>
      <w:tr w:rsidR="00776CD4" w:rsidRPr="000306C2" w14:paraId="294AA179" w14:textId="77777777" w:rsidTr="007A379C"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5F775F3" w14:textId="77777777" w:rsidR="00776CD4" w:rsidRPr="000306C2" w:rsidRDefault="00776CD4" w:rsidP="00776CD4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Ril</w:t>
            </w:r>
          </w:p>
        </w:tc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017497DD" w14:textId="77777777" w:rsidR="00776CD4" w:rsidRPr="000306C2" w:rsidRDefault="00776CD4" w:rsidP="00776CD4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Titel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70F2AFAE" w14:textId="77777777" w:rsidR="00776CD4" w:rsidRPr="000306C2" w:rsidRDefault="00776CD4" w:rsidP="00776CD4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Gültigkeitsbereich</w:t>
            </w:r>
          </w:p>
        </w:tc>
      </w:tr>
      <w:tr w:rsidR="00776CD4" w14:paraId="149F39E9" w14:textId="77777777" w:rsidTr="007A379C">
        <w:tc>
          <w:tcPr>
            <w:tcW w:w="1701" w:type="dxa"/>
            <w:vAlign w:val="center"/>
          </w:tcPr>
          <w:p w14:paraId="2F21562E" w14:textId="77777777" w:rsidR="00776CD4" w:rsidRDefault="00776CD4" w:rsidP="00776CD4">
            <w:pPr>
              <w:spacing w:after="120" w:line="240" w:lineRule="auto"/>
            </w:pPr>
            <w:r>
              <w:t>885.1101A02</w:t>
            </w:r>
          </w:p>
        </w:tc>
        <w:tc>
          <w:tcPr>
            <w:tcW w:w="5387" w:type="dxa"/>
            <w:vAlign w:val="center"/>
          </w:tcPr>
          <w:p w14:paraId="2CF3F788" w14:textId="77777777" w:rsidR="00776CD4" w:rsidRDefault="00776CD4" w:rsidP="00776CD4">
            <w:pPr>
              <w:spacing w:after="120" w:line="240" w:lineRule="auto"/>
            </w:pPr>
            <w:r>
              <w:t xml:space="preserve">Bautechnik, Leit-, Signal- u. Telekommunikations-technik; Vorhaltung technischer und raumbezogener Bestandsdaten; </w:t>
            </w:r>
            <w:r w:rsidRPr="003108AA">
              <w:t xml:space="preserve">Legende des </w:t>
            </w:r>
            <w:proofErr w:type="spellStart"/>
            <w:r w:rsidRPr="003108AA">
              <w:t>Ivl</w:t>
            </w:r>
            <w:proofErr w:type="spellEnd"/>
            <w:r w:rsidRPr="003108AA">
              <w:t>-Plans</w:t>
            </w:r>
          </w:p>
        </w:tc>
        <w:tc>
          <w:tcPr>
            <w:tcW w:w="2268" w:type="dxa"/>
            <w:vAlign w:val="center"/>
          </w:tcPr>
          <w:p w14:paraId="266BE790" w14:textId="77777777" w:rsidR="00776CD4" w:rsidRDefault="00776CD4" w:rsidP="00776CD4">
            <w:pPr>
              <w:spacing w:after="120" w:line="240" w:lineRule="auto"/>
            </w:pPr>
            <w:r>
              <w:t>DB Netz AG</w:t>
            </w:r>
          </w:p>
        </w:tc>
      </w:tr>
      <w:tr w:rsidR="00776CD4" w14:paraId="27ABF7AB" w14:textId="77777777" w:rsidTr="007A379C">
        <w:tc>
          <w:tcPr>
            <w:tcW w:w="1701" w:type="dxa"/>
            <w:vAlign w:val="center"/>
          </w:tcPr>
          <w:p w14:paraId="3B7D54C5" w14:textId="77777777" w:rsidR="00776CD4" w:rsidRDefault="00776CD4" w:rsidP="00776CD4">
            <w:pPr>
              <w:spacing w:after="120" w:line="240" w:lineRule="auto"/>
            </w:pPr>
            <w:r>
              <w:t>819.9002</w:t>
            </w:r>
          </w:p>
        </w:tc>
        <w:tc>
          <w:tcPr>
            <w:tcW w:w="5387" w:type="dxa"/>
            <w:vAlign w:val="center"/>
          </w:tcPr>
          <w:p w14:paraId="5229DB16" w14:textId="77777777" w:rsidR="00776CD4" w:rsidRDefault="00776CD4" w:rsidP="00776CD4">
            <w:pPr>
              <w:spacing w:after="120" w:line="240" w:lineRule="auto"/>
            </w:pPr>
            <w:r>
              <w:t>LST-Anlagen planen; Symbole für sicherungs-technische Pläne</w:t>
            </w:r>
          </w:p>
        </w:tc>
        <w:tc>
          <w:tcPr>
            <w:tcW w:w="2268" w:type="dxa"/>
            <w:vAlign w:val="center"/>
          </w:tcPr>
          <w:p w14:paraId="2AC6CCCF" w14:textId="77777777" w:rsidR="00776CD4" w:rsidRDefault="00776CD4" w:rsidP="00776CD4">
            <w:pPr>
              <w:spacing w:after="120" w:line="240" w:lineRule="auto"/>
            </w:pPr>
            <w:r>
              <w:t>DB Netz AG</w:t>
            </w:r>
          </w:p>
        </w:tc>
      </w:tr>
      <w:tr w:rsidR="00776CD4" w14:paraId="61B76C41" w14:textId="77777777" w:rsidTr="007A379C">
        <w:tc>
          <w:tcPr>
            <w:tcW w:w="1701" w:type="dxa"/>
            <w:vAlign w:val="center"/>
          </w:tcPr>
          <w:p w14:paraId="0B492621" w14:textId="77777777" w:rsidR="00776CD4" w:rsidRDefault="00776CD4" w:rsidP="00776CD4">
            <w:pPr>
              <w:spacing w:after="120" w:line="240" w:lineRule="auto"/>
            </w:pPr>
            <w:r>
              <w:t>85960</w:t>
            </w:r>
          </w:p>
        </w:tc>
        <w:tc>
          <w:tcPr>
            <w:tcW w:w="5387" w:type="dxa"/>
            <w:vAlign w:val="center"/>
          </w:tcPr>
          <w:p w14:paraId="10486CA6" w14:textId="77777777" w:rsidR="00776CD4" w:rsidRDefault="00776CD4" w:rsidP="00776CD4">
            <w:pPr>
              <w:spacing w:after="120" w:line="240" w:lineRule="auto"/>
            </w:pPr>
            <w:r>
              <w:t xml:space="preserve">Zeichenstandards für Bestandspläne </w:t>
            </w:r>
            <w:proofErr w:type="spellStart"/>
            <w:r>
              <w:t>Tk</w:t>
            </w:r>
            <w:proofErr w:type="spellEnd"/>
          </w:p>
        </w:tc>
        <w:tc>
          <w:tcPr>
            <w:tcW w:w="2268" w:type="dxa"/>
            <w:vAlign w:val="center"/>
          </w:tcPr>
          <w:p w14:paraId="457CD9AC" w14:textId="77777777" w:rsidR="00776CD4" w:rsidRDefault="00776CD4" w:rsidP="00776CD4">
            <w:pPr>
              <w:spacing w:after="120" w:line="240" w:lineRule="auto"/>
            </w:pPr>
            <w:r>
              <w:t>DB Netz AG</w:t>
            </w:r>
          </w:p>
        </w:tc>
      </w:tr>
      <w:tr w:rsidR="00776CD4" w14:paraId="3129B0D0" w14:textId="77777777" w:rsidTr="007A379C">
        <w:tc>
          <w:tcPr>
            <w:tcW w:w="1701" w:type="dxa"/>
            <w:vAlign w:val="center"/>
          </w:tcPr>
          <w:p w14:paraId="54C0F279" w14:textId="77777777" w:rsidR="00776CD4" w:rsidRDefault="00776CD4" w:rsidP="00776CD4">
            <w:pPr>
              <w:spacing w:after="120" w:line="240" w:lineRule="auto"/>
            </w:pPr>
            <w:r w:rsidRPr="0053544E">
              <w:t>997.0120Z02</w:t>
            </w:r>
          </w:p>
        </w:tc>
        <w:tc>
          <w:tcPr>
            <w:tcW w:w="5387" w:type="dxa"/>
            <w:vAlign w:val="center"/>
          </w:tcPr>
          <w:p w14:paraId="0922E546" w14:textId="77777777" w:rsidR="00776CD4" w:rsidRDefault="00776CD4" w:rsidP="00776CD4">
            <w:pPr>
              <w:spacing w:after="120" w:line="240" w:lineRule="auto"/>
            </w:pPr>
            <w:r w:rsidRPr="0053544E">
              <w:t>Oberleitungsanlagen; Allgemeine Grundsätze</w:t>
            </w:r>
            <w:r w:rsidRPr="00150AF1">
              <w:t>, Planen und Errichten von Oberleitungsanlagen / Festlegung für CAD Bearbeitung</w:t>
            </w:r>
          </w:p>
        </w:tc>
        <w:tc>
          <w:tcPr>
            <w:tcW w:w="2268" w:type="dxa"/>
            <w:vAlign w:val="center"/>
          </w:tcPr>
          <w:p w14:paraId="1AC275B0" w14:textId="77777777" w:rsidR="00776CD4" w:rsidRDefault="00776CD4" w:rsidP="00776CD4">
            <w:pPr>
              <w:spacing w:after="120" w:line="240" w:lineRule="auto"/>
            </w:pPr>
            <w:r w:rsidRPr="00150AF1">
              <w:t>DB Netz AG</w:t>
            </w:r>
          </w:p>
        </w:tc>
      </w:tr>
      <w:tr w:rsidR="00776CD4" w14:paraId="005BF817" w14:textId="77777777" w:rsidTr="007A379C">
        <w:tc>
          <w:tcPr>
            <w:tcW w:w="1701" w:type="dxa"/>
            <w:vAlign w:val="center"/>
          </w:tcPr>
          <w:p w14:paraId="2770E72B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5387" w:type="dxa"/>
            <w:vAlign w:val="center"/>
          </w:tcPr>
          <w:p w14:paraId="31611AAA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2268" w:type="dxa"/>
            <w:vAlign w:val="center"/>
          </w:tcPr>
          <w:p w14:paraId="7548AE84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70F4A7A2" w14:textId="77777777" w:rsidTr="007A379C">
        <w:tc>
          <w:tcPr>
            <w:tcW w:w="1701" w:type="dxa"/>
            <w:vAlign w:val="center"/>
          </w:tcPr>
          <w:p w14:paraId="634940AD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5387" w:type="dxa"/>
            <w:vAlign w:val="center"/>
          </w:tcPr>
          <w:p w14:paraId="0C432124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2268" w:type="dxa"/>
            <w:vAlign w:val="center"/>
          </w:tcPr>
          <w:p w14:paraId="065B2059" w14:textId="77777777" w:rsidR="00776CD4" w:rsidRDefault="00776CD4" w:rsidP="00776CD4">
            <w:pPr>
              <w:spacing w:after="120" w:line="240" w:lineRule="auto"/>
            </w:pPr>
          </w:p>
        </w:tc>
      </w:tr>
    </w:tbl>
    <w:p w14:paraId="74CFDF9E" w14:textId="77777777" w:rsidR="00776CD4" w:rsidRDefault="00776CD4" w:rsidP="00776CD4">
      <w:pPr>
        <w:spacing w:after="120" w:line="240" w:lineRule="auto"/>
      </w:pPr>
    </w:p>
    <w:p w14:paraId="65C2B4A5" w14:textId="77777777" w:rsidR="00776CD4" w:rsidRDefault="00776CD4" w:rsidP="00776CD4">
      <w:pPr>
        <w:spacing w:after="120" w:line="240" w:lineRule="auto"/>
      </w:pPr>
      <w:r>
        <w:t>Sonstige festzulegende Symbole: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3969"/>
        <w:gridCol w:w="4394"/>
      </w:tblGrid>
      <w:tr w:rsidR="00776CD4" w:rsidRPr="000306C2" w14:paraId="42CE30A1" w14:textId="77777777" w:rsidTr="007A379C"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9990EB5" w14:textId="77777777" w:rsidR="00776CD4" w:rsidRPr="000306C2" w:rsidRDefault="00776CD4" w:rsidP="00776CD4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Lfd. Nr.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7FD61DC0" w14:textId="77777777" w:rsidR="00776CD4" w:rsidRPr="000306C2" w:rsidRDefault="00776CD4" w:rsidP="00776CD4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Symbol</w:t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54405372" w14:textId="77777777" w:rsidR="00776CD4" w:rsidRPr="000306C2" w:rsidRDefault="00776CD4" w:rsidP="00776CD4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Bezeichnung</w:t>
            </w:r>
          </w:p>
        </w:tc>
      </w:tr>
      <w:tr w:rsidR="00776CD4" w14:paraId="3353A299" w14:textId="77777777" w:rsidTr="007A379C">
        <w:tc>
          <w:tcPr>
            <w:tcW w:w="993" w:type="dxa"/>
            <w:vAlign w:val="center"/>
          </w:tcPr>
          <w:p w14:paraId="7B2C5FC2" w14:textId="0C9E2764" w:rsidR="00776CD4" w:rsidRDefault="005D2769" w:rsidP="00776CD4">
            <w:pPr>
              <w:spacing w:after="120" w:line="240" w:lineRule="auto"/>
            </w:pPr>
            <w:r>
              <w:t>1</w:t>
            </w:r>
          </w:p>
        </w:tc>
        <w:tc>
          <w:tcPr>
            <w:tcW w:w="3969" w:type="dxa"/>
            <w:vAlign w:val="center"/>
          </w:tcPr>
          <w:p w14:paraId="70629C6B" w14:textId="35A5FF90" w:rsidR="00776CD4" w:rsidRDefault="00A77D23" w:rsidP="005D2769">
            <w:pPr>
              <w:spacing w:after="120" w:line="240" w:lineRule="auto"/>
            </w:pPr>
            <w:r>
              <w:t>AA Bauphasenplanung</w:t>
            </w:r>
            <w:r w:rsidR="005D2769">
              <w:t xml:space="preserve"> </w:t>
            </w:r>
            <w:r w:rsidR="00B05AD8">
              <w:t xml:space="preserve">Anlage </w:t>
            </w:r>
            <w:r w:rsidR="005D2769">
              <w:t>0</w:t>
            </w:r>
            <w:r w:rsidR="00AD20AA">
              <w:t>4</w:t>
            </w:r>
          </w:p>
        </w:tc>
        <w:tc>
          <w:tcPr>
            <w:tcW w:w="4394" w:type="dxa"/>
            <w:vAlign w:val="center"/>
          </w:tcPr>
          <w:p w14:paraId="1217BA52" w14:textId="51590843" w:rsidR="00776CD4" w:rsidRDefault="005D2769" w:rsidP="00776CD4">
            <w:pPr>
              <w:spacing w:after="120" w:line="240" w:lineRule="auto"/>
            </w:pPr>
            <w:r w:rsidRPr="005D2769">
              <w:t>Symbole für Bauphasenpläne</w:t>
            </w:r>
          </w:p>
        </w:tc>
      </w:tr>
      <w:tr w:rsidR="00776CD4" w14:paraId="3EC9AE6A" w14:textId="77777777" w:rsidTr="007A379C">
        <w:tc>
          <w:tcPr>
            <w:tcW w:w="993" w:type="dxa"/>
            <w:vAlign w:val="center"/>
          </w:tcPr>
          <w:p w14:paraId="2A919403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3969" w:type="dxa"/>
            <w:vAlign w:val="center"/>
          </w:tcPr>
          <w:p w14:paraId="2DE7F50F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4394" w:type="dxa"/>
            <w:vAlign w:val="center"/>
          </w:tcPr>
          <w:p w14:paraId="36B0FC3E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4EBCD607" w14:textId="77777777" w:rsidTr="007A379C">
        <w:tc>
          <w:tcPr>
            <w:tcW w:w="993" w:type="dxa"/>
            <w:vAlign w:val="center"/>
          </w:tcPr>
          <w:p w14:paraId="5A34F4D1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3969" w:type="dxa"/>
            <w:vAlign w:val="center"/>
          </w:tcPr>
          <w:p w14:paraId="3CA0EDBD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4394" w:type="dxa"/>
            <w:vAlign w:val="center"/>
          </w:tcPr>
          <w:p w14:paraId="04CD3026" w14:textId="77777777" w:rsidR="00776CD4" w:rsidRDefault="00776CD4" w:rsidP="00776CD4">
            <w:pPr>
              <w:spacing w:after="120" w:line="240" w:lineRule="auto"/>
            </w:pPr>
          </w:p>
        </w:tc>
      </w:tr>
    </w:tbl>
    <w:p w14:paraId="3D6BBB89" w14:textId="77777777" w:rsidR="00776CD4" w:rsidRDefault="00776CD4" w:rsidP="00776CD4">
      <w:pPr>
        <w:spacing w:after="120" w:line="240" w:lineRule="auto"/>
      </w:pPr>
    </w:p>
    <w:p w14:paraId="69064D4F" w14:textId="0EAD8333" w:rsidR="00776CD4" w:rsidRPr="00CF4089" w:rsidRDefault="007A379C" w:rsidP="00776CD4">
      <w:pPr>
        <w:pStyle w:val="berschrift1"/>
        <w:keepNext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432" w:hanging="432"/>
        <w:jc w:val="both"/>
        <w:rPr>
          <w:rFonts w:eastAsia="Times New Roman" w:cs="Times New Roman"/>
          <w:bCs w:val="0"/>
          <w:kern w:val="0"/>
          <w:sz w:val="22"/>
          <w:szCs w:val="22"/>
          <w:lang w:eastAsia="de-DE"/>
        </w:rPr>
      </w:pPr>
      <w:bookmarkStart w:id="23" w:name="_Toc39127306"/>
      <w:bookmarkStart w:id="24" w:name="_Toc40282168"/>
      <w:bookmarkStart w:id="25" w:name="_Toc40865023"/>
      <w:r>
        <w:rPr>
          <w:rFonts w:eastAsia="Times New Roman" w:cs="Times New Roman"/>
          <w:bCs w:val="0"/>
          <w:kern w:val="0"/>
          <w:sz w:val="22"/>
          <w:szCs w:val="22"/>
          <w:lang w:eastAsia="de-DE"/>
        </w:rPr>
        <w:t xml:space="preserve">Weitere </w:t>
      </w:r>
      <w:r w:rsidR="00776CD4">
        <w:rPr>
          <w:rFonts w:eastAsia="Times New Roman" w:cs="Times New Roman"/>
          <w:bCs w:val="0"/>
          <w:kern w:val="0"/>
          <w:sz w:val="22"/>
          <w:szCs w:val="22"/>
          <w:lang w:eastAsia="de-DE"/>
        </w:rPr>
        <w:t>Anlagen / Sonstige Vereinbarungen</w:t>
      </w:r>
      <w:bookmarkEnd w:id="23"/>
      <w:bookmarkEnd w:id="24"/>
      <w:bookmarkEnd w:id="25"/>
    </w:p>
    <w:p w14:paraId="01BCE5BB" w14:textId="1FBD58C1" w:rsidR="00776CD4" w:rsidRDefault="007A379C" w:rsidP="00776CD4">
      <w:pPr>
        <w:spacing w:after="120" w:line="240" w:lineRule="auto"/>
      </w:pPr>
      <w:r w:rsidRPr="006170C2" w:rsidDel="007A379C">
        <w:t xml:space="preserve"> </w:t>
      </w:r>
      <w:r w:rsidR="00776CD4">
        <w:t>[Bitte ggf. ergänzen.]</w:t>
      </w:r>
    </w:p>
    <w:p w14:paraId="46C5DDD2" w14:textId="77777777" w:rsidR="00776CD4" w:rsidRDefault="00776CD4" w:rsidP="00776CD4">
      <w:pPr>
        <w:spacing w:after="120" w:line="240" w:lineRule="auto"/>
      </w:pPr>
    </w:p>
    <w:p w14:paraId="66F8A852" w14:textId="77777777" w:rsidR="00776CD4" w:rsidRDefault="00776CD4" w:rsidP="00776CD4">
      <w:pPr>
        <w:spacing w:after="120" w:line="240" w:lineRule="auto"/>
        <w:sectPr w:rsidR="00776CD4" w:rsidSect="004613C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985" w:right="1134" w:bottom="1418" w:left="567" w:header="709" w:footer="709" w:gutter="851"/>
          <w:cols w:space="708"/>
          <w:docGrid w:linePitch="360"/>
        </w:sectPr>
      </w:pPr>
    </w:p>
    <w:p w14:paraId="0A7AF433" w14:textId="28A54299" w:rsidR="00776CD4" w:rsidRPr="004B3342" w:rsidRDefault="00776CD4" w:rsidP="00776CD4">
      <w:pPr>
        <w:spacing w:after="120" w:line="240" w:lineRule="auto"/>
      </w:pPr>
    </w:p>
    <w:p w14:paraId="25446747" w14:textId="0241FF8D" w:rsidR="00776CD4" w:rsidRPr="00DB3042" w:rsidRDefault="00776CD4" w:rsidP="00713C3B">
      <w:pPr>
        <w:pStyle w:val="berschrift1"/>
        <w:keepNext w:val="0"/>
        <w:autoSpaceDE w:val="0"/>
        <w:autoSpaceDN w:val="0"/>
        <w:adjustRightInd w:val="0"/>
        <w:spacing w:before="120" w:after="120" w:line="240" w:lineRule="auto"/>
        <w:rPr>
          <w:rFonts w:eastAsia="Times New Roman" w:cs="Times New Roman"/>
          <w:bCs w:val="0"/>
          <w:kern w:val="0"/>
          <w:sz w:val="28"/>
          <w:szCs w:val="28"/>
          <w:lang w:eastAsia="de-DE"/>
        </w:rPr>
      </w:pPr>
      <w:bookmarkStart w:id="26" w:name="_Toc40282169"/>
      <w:bookmarkStart w:id="27" w:name="_Toc40865024"/>
      <w:r w:rsidRPr="00DB3042">
        <w:rPr>
          <w:rFonts w:eastAsia="Times New Roman" w:cs="Times New Roman"/>
          <w:bCs w:val="0"/>
          <w:kern w:val="0"/>
          <w:sz w:val="28"/>
          <w:szCs w:val="28"/>
          <w:lang w:eastAsia="de-DE"/>
        </w:rPr>
        <w:t xml:space="preserve">Teil </w:t>
      </w:r>
      <w:r w:rsidR="007A379C" w:rsidRPr="00DB3042">
        <w:rPr>
          <w:rFonts w:eastAsia="Times New Roman" w:cs="Times New Roman"/>
          <w:bCs w:val="0"/>
          <w:kern w:val="0"/>
          <w:sz w:val="28"/>
          <w:szCs w:val="28"/>
          <w:lang w:eastAsia="de-DE"/>
        </w:rPr>
        <w:t>I</w:t>
      </w:r>
      <w:r w:rsidRPr="00DB3042">
        <w:rPr>
          <w:rFonts w:eastAsia="Times New Roman" w:cs="Times New Roman"/>
          <w:bCs w:val="0"/>
          <w:kern w:val="0"/>
          <w:sz w:val="28"/>
          <w:szCs w:val="28"/>
          <w:lang w:eastAsia="de-DE"/>
        </w:rPr>
        <w:t>I</w:t>
      </w:r>
      <w:bookmarkStart w:id="28" w:name="_Toc40282170"/>
      <w:bookmarkEnd w:id="26"/>
      <w:r w:rsidR="007A379C" w:rsidRPr="00DB3042">
        <w:rPr>
          <w:rFonts w:eastAsia="Times New Roman" w:cs="Times New Roman"/>
          <w:bCs w:val="0"/>
          <w:kern w:val="0"/>
          <w:sz w:val="28"/>
          <w:szCs w:val="28"/>
          <w:lang w:eastAsia="de-DE"/>
        </w:rPr>
        <w:t xml:space="preserve"> - </w:t>
      </w:r>
      <w:r w:rsidRPr="00DB3042">
        <w:rPr>
          <w:rFonts w:eastAsia="Times New Roman" w:cs="Times New Roman"/>
          <w:bCs w:val="0"/>
          <w:kern w:val="0"/>
          <w:sz w:val="28"/>
          <w:szCs w:val="28"/>
          <w:lang w:eastAsia="de-DE"/>
        </w:rPr>
        <w:t>Leistungsbild Bauzustandsplanung</w:t>
      </w:r>
      <w:bookmarkEnd w:id="27"/>
      <w:bookmarkEnd w:id="28"/>
    </w:p>
    <w:p w14:paraId="63BAB074" w14:textId="33221ED3" w:rsidR="00776CD4" w:rsidRPr="00406314" w:rsidRDefault="00776CD4" w:rsidP="00776CD4"/>
    <w:p w14:paraId="0C1041CA" w14:textId="77777777" w:rsidR="00776CD4" w:rsidRDefault="00776CD4" w:rsidP="00DB30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b/>
        </w:rPr>
      </w:pPr>
      <w:r w:rsidRPr="00B724F4">
        <w:rPr>
          <w:b/>
        </w:rPr>
        <w:t>Die zu erbringenden Leistungen sind in den entsprechenden Tabellen explizit anzukreuzen!</w:t>
      </w:r>
      <w:r w:rsidRPr="00B724F4" w:rsidDel="00B724F4">
        <w:rPr>
          <w:b/>
        </w:rPr>
        <w:t xml:space="preserve"> </w:t>
      </w:r>
    </w:p>
    <w:p w14:paraId="486EF0CE" w14:textId="77777777" w:rsidR="0038579A" w:rsidRDefault="0038579A" w:rsidP="00776CD4">
      <w:pPr>
        <w:spacing w:after="120" w:line="240" w:lineRule="auto"/>
      </w:pPr>
    </w:p>
    <w:p w14:paraId="22D2F397" w14:textId="77777777" w:rsidR="00B4731F" w:rsidRDefault="00B4731F" w:rsidP="0038579A">
      <w:pPr>
        <w:pStyle w:val="berschrift1"/>
        <w:keepNext w:val="0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bCs w:val="0"/>
          <w:kern w:val="0"/>
          <w:sz w:val="22"/>
          <w:szCs w:val="22"/>
          <w:lang w:eastAsia="de-DE"/>
        </w:rPr>
      </w:pPr>
      <w:bookmarkStart w:id="29" w:name="_Toc34373795"/>
      <w:bookmarkStart w:id="30" w:name="_Toc40282171"/>
    </w:p>
    <w:p w14:paraId="6CAC7D43" w14:textId="097F1873" w:rsidR="00776CD4" w:rsidRPr="0038579A" w:rsidRDefault="0038579A" w:rsidP="00E22481">
      <w:pPr>
        <w:pStyle w:val="berschrift1"/>
        <w:keepNext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432" w:hanging="432"/>
        <w:jc w:val="both"/>
        <w:rPr>
          <w:rFonts w:eastAsia="Times New Roman" w:cs="Times New Roman"/>
          <w:bCs w:val="0"/>
          <w:kern w:val="0"/>
          <w:sz w:val="22"/>
          <w:szCs w:val="22"/>
          <w:lang w:eastAsia="de-DE"/>
        </w:rPr>
      </w:pPr>
      <w:bookmarkStart w:id="31" w:name="_Toc40865025"/>
      <w:r>
        <w:rPr>
          <w:rFonts w:eastAsia="Times New Roman" w:cs="Times New Roman"/>
          <w:bCs w:val="0"/>
          <w:kern w:val="0"/>
          <w:sz w:val="22"/>
          <w:szCs w:val="22"/>
          <w:lang w:eastAsia="de-DE"/>
        </w:rPr>
        <w:t>Leistungsphase</w:t>
      </w:r>
      <w:r w:rsidRPr="0038579A">
        <w:rPr>
          <w:rFonts w:eastAsia="Times New Roman" w:cs="Times New Roman"/>
          <w:bCs w:val="0"/>
          <w:kern w:val="0"/>
          <w:sz w:val="22"/>
          <w:szCs w:val="22"/>
          <w:lang w:eastAsia="de-DE"/>
        </w:rPr>
        <w:t xml:space="preserve"> </w:t>
      </w:r>
      <w:r w:rsidR="00776CD4" w:rsidRPr="0038579A">
        <w:rPr>
          <w:rFonts w:eastAsia="Times New Roman" w:cs="Times New Roman"/>
          <w:bCs w:val="0"/>
          <w:kern w:val="0"/>
          <w:sz w:val="22"/>
          <w:szCs w:val="22"/>
          <w:lang w:eastAsia="de-DE"/>
        </w:rPr>
        <w:t>2</w:t>
      </w:r>
      <w:r w:rsidR="000D4AD6">
        <w:rPr>
          <w:rFonts w:eastAsia="Times New Roman" w:cs="Times New Roman"/>
          <w:bCs w:val="0"/>
          <w:kern w:val="0"/>
          <w:sz w:val="22"/>
          <w:szCs w:val="22"/>
          <w:lang w:eastAsia="de-DE"/>
        </w:rPr>
        <w:t>,</w:t>
      </w:r>
      <w:r w:rsidR="00776CD4" w:rsidRPr="0038579A">
        <w:rPr>
          <w:rFonts w:eastAsia="Times New Roman" w:cs="Times New Roman"/>
          <w:bCs w:val="0"/>
          <w:kern w:val="0"/>
          <w:sz w:val="22"/>
          <w:szCs w:val="22"/>
          <w:lang w:eastAsia="de-DE"/>
        </w:rPr>
        <w:t xml:space="preserve"> Vorplanung</w:t>
      </w:r>
      <w:bookmarkEnd w:id="29"/>
      <w:bookmarkEnd w:id="30"/>
      <w:bookmarkEnd w:id="31"/>
    </w:p>
    <w:p w14:paraId="304E63E2" w14:textId="77777777" w:rsidR="00776CD4" w:rsidRPr="003522AE" w:rsidRDefault="00776CD4" w:rsidP="00776CD4">
      <w:pPr>
        <w:spacing w:after="120" w:line="240" w:lineRule="auto"/>
      </w:pPr>
      <w:r w:rsidRPr="003522AE">
        <w:t xml:space="preserve">Die Bauphasen- und Bauzustandsplanung ist nach HOAI </w:t>
      </w:r>
      <w:r>
        <w:t>keine Grundleistung</w:t>
      </w:r>
      <w:r w:rsidRPr="003522AE">
        <w:t xml:space="preserve"> der Leistungsphase 2.</w:t>
      </w:r>
    </w:p>
    <w:p w14:paraId="4A5AA832" w14:textId="3C4A1280" w:rsidR="00776CD4" w:rsidRDefault="00776CD4" w:rsidP="00776CD4">
      <w:pPr>
        <w:spacing w:after="120" w:line="240" w:lineRule="auto"/>
      </w:pPr>
      <w:bookmarkStart w:id="32" w:name="_Hlk73372980"/>
      <w:r w:rsidRPr="00FC23CE">
        <w:t xml:space="preserve">In der Regel sind jedoch schon zum Zeitpunkt der Vorplanung Aussagen zum </w:t>
      </w:r>
      <w:r w:rsidR="00647295">
        <w:t xml:space="preserve">baubetrieblichen Ablauf </w:t>
      </w:r>
      <w:r w:rsidRPr="00FC23CE">
        <w:t xml:space="preserve">erforderlich, da </w:t>
      </w:r>
      <w:r w:rsidR="00647295">
        <w:t xml:space="preserve">die betrieblichen Auswirkungen in den Variantenentscheid eingehen. </w:t>
      </w:r>
    </w:p>
    <w:p w14:paraId="00B49484" w14:textId="4D61E3CA" w:rsidR="00B05AD8" w:rsidRDefault="00B05AD8" w:rsidP="00776CD4">
      <w:pPr>
        <w:spacing w:after="120" w:line="240" w:lineRule="auto"/>
      </w:pPr>
      <w:r>
        <w:t xml:space="preserve">Daneben kann wegen der einzuhaltenden Fristen eine Erstanmeldung bereits in der Leistungsphase 2 erforderlich sein. </w:t>
      </w:r>
    </w:p>
    <w:bookmarkEnd w:id="32"/>
    <w:p w14:paraId="12F370DD" w14:textId="3836999B" w:rsidR="00776CD4" w:rsidRDefault="00DC453F" w:rsidP="00776CD4">
      <w:pPr>
        <w:spacing w:after="120" w:line="240" w:lineRule="auto"/>
      </w:pPr>
      <w:r>
        <w:t>Die f</w:t>
      </w:r>
      <w:r w:rsidR="00776CD4" w:rsidRPr="003522AE">
        <w:t>ür die Entscheidung über die Vorzugsvariante in wirtschaftlicher, bautechnologischer und eisenbahnbetrieblicher Hinsicht notwendige</w:t>
      </w:r>
      <w:r>
        <w:t>n</w:t>
      </w:r>
      <w:r w:rsidR="00776CD4" w:rsidRPr="003522AE">
        <w:t xml:space="preserve"> Leistungen</w:t>
      </w:r>
      <w:r w:rsidR="00776CD4">
        <w:t xml:space="preserve"> der Bauzustandsplanung</w:t>
      </w:r>
      <w:r w:rsidR="00776CD4" w:rsidRPr="003522AE">
        <w:t xml:space="preserve"> sind in </w:t>
      </w:r>
      <w:r w:rsidR="00776CD4">
        <w:t>den Tabellen der Leistungsphase 3 dargestellt</w:t>
      </w:r>
      <w:r w:rsidR="00E50E66" w:rsidRPr="00E50E66">
        <w:t xml:space="preserve"> </w:t>
      </w:r>
      <w:r w:rsidR="00E50E66">
        <w:t>und können hieraus entnommen werden</w:t>
      </w:r>
      <w:r w:rsidR="00776CD4">
        <w:t>.</w:t>
      </w:r>
    </w:p>
    <w:p w14:paraId="7AEE358F" w14:textId="77777777" w:rsidR="00B4731F" w:rsidRDefault="00B4731F" w:rsidP="0038579A">
      <w:pPr>
        <w:pStyle w:val="berschrift1"/>
        <w:keepNext w:val="0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bCs w:val="0"/>
          <w:kern w:val="0"/>
          <w:sz w:val="22"/>
          <w:szCs w:val="22"/>
          <w:lang w:eastAsia="de-DE"/>
        </w:rPr>
      </w:pPr>
      <w:bookmarkStart w:id="33" w:name="_Toc34373796"/>
      <w:bookmarkStart w:id="34" w:name="_Toc40282172"/>
      <w:bookmarkStart w:id="35" w:name="_Toc26974132"/>
      <w:bookmarkStart w:id="36" w:name="_Toc26974237"/>
      <w:bookmarkStart w:id="37" w:name="_Toc27030941"/>
    </w:p>
    <w:p w14:paraId="766DBC0E" w14:textId="6BD99E56" w:rsidR="00776CD4" w:rsidRPr="003B0A0B" w:rsidRDefault="0038579A" w:rsidP="00776CD4">
      <w:pPr>
        <w:pStyle w:val="berschrift1"/>
        <w:keepNext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432" w:hanging="432"/>
        <w:jc w:val="both"/>
        <w:rPr>
          <w:rFonts w:eastAsia="Times New Roman" w:cs="Times New Roman"/>
          <w:bCs w:val="0"/>
          <w:kern w:val="0"/>
          <w:sz w:val="22"/>
          <w:szCs w:val="22"/>
          <w:lang w:eastAsia="de-DE"/>
        </w:rPr>
      </w:pPr>
      <w:bookmarkStart w:id="38" w:name="_Toc40865026"/>
      <w:r>
        <w:rPr>
          <w:rFonts w:eastAsia="Times New Roman" w:cs="Times New Roman"/>
          <w:bCs w:val="0"/>
          <w:kern w:val="0"/>
          <w:sz w:val="22"/>
          <w:szCs w:val="22"/>
          <w:lang w:eastAsia="de-DE"/>
        </w:rPr>
        <w:t>Leistungsphase</w:t>
      </w:r>
      <w:r w:rsidRPr="003B0A0B">
        <w:rPr>
          <w:rFonts w:eastAsia="Times New Roman" w:cs="Times New Roman"/>
          <w:bCs w:val="0"/>
          <w:kern w:val="0"/>
          <w:sz w:val="22"/>
          <w:szCs w:val="22"/>
          <w:lang w:eastAsia="de-DE"/>
        </w:rPr>
        <w:t xml:space="preserve"> </w:t>
      </w:r>
      <w:r w:rsidR="00776CD4" w:rsidRPr="003B0A0B">
        <w:rPr>
          <w:rFonts w:eastAsia="Times New Roman" w:cs="Times New Roman"/>
          <w:bCs w:val="0"/>
          <w:kern w:val="0"/>
          <w:sz w:val="22"/>
          <w:szCs w:val="22"/>
          <w:lang w:eastAsia="de-DE"/>
        </w:rPr>
        <w:t>3</w:t>
      </w:r>
      <w:r w:rsidR="000D4AD6">
        <w:rPr>
          <w:rFonts w:eastAsia="Times New Roman" w:cs="Times New Roman"/>
          <w:bCs w:val="0"/>
          <w:kern w:val="0"/>
          <w:sz w:val="22"/>
          <w:szCs w:val="22"/>
          <w:lang w:eastAsia="de-DE"/>
        </w:rPr>
        <w:t>,</w:t>
      </w:r>
      <w:r w:rsidR="00776CD4" w:rsidRPr="003B0A0B">
        <w:rPr>
          <w:rFonts w:eastAsia="Times New Roman" w:cs="Times New Roman"/>
          <w:bCs w:val="0"/>
          <w:kern w:val="0"/>
          <w:sz w:val="22"/>
          <w:szCs w:val="22"/>
          <w:lang w:eastAsia="de-DE"/>
        </w:rPr>
        <w:t xml:space="preserve"> Entwurfsplanung</w:t>
      </w:r>
      <w:bookmarkEnd w:id="33"/>
      <w:bookmarkEnd w:id="34"/>
      <w:bookmarkEnd w:id="38"/>
    </w:p>
    <w:p w14:paraId="6AD4613D" w14:textId="77777777" w:rsidR="00776CD4" w:rsidRPr="00CF4089" w:rsidRDefault="00776CD4" w:rsidP="00776CD4">
      <w:pPr>
        <w:pStyle w:val="berschrift2"/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before="120" w:after="120" w:line="240" w:lineRule="auto"/>
        <w:ind w:left="576" w:hanging="576"/>
        <w:jc w:val="both"/>
        <w:rPr>
          <w:rFonts w:eastAsia="Times New Roman" w:cs="Times New Roman"/>
          <w:i w:val="0"/>
          <w:sz w:val="22"/>
          <w:lang w:eastAsia="de-DE"/>
        </w:rPr>
      </w:pPr>
      <w:bookmarkStart w:id="39" w:name="_Toc31292209"/>
      <w:bookmarkStart w:id="40" w:name="_Toc34373797"/>
      <w:bookmarkStart w:id="41" w:name="_Toc40282173"/>
      <w:r w:rsidRPr="00CF4089">
        <w:rPr>
          <w:rFonts w:eastAsia="Times New Roman" w:cs="Times New Roman"/>
          <w:i w:val="0"/>
          <w:sz w:val="22"/>
          <w:lang w:eastAsia="de-DE"/>
        </w:rPr>
        <w:t>Grundleistungen</w:t>
      </w:r>
      <w:bookmarkEnd w:id="39"/>
      <w:bookmarkEnd w:id="40"/>
      <w:bookmarkEnd w:id="41"/>
    </w:p>
    <w:p w14:paraId="70A3609C" w14:textId="77777777" w:rsidR="00776CD4" w:rsidRDefault="00776CD4" w:rsidP="00776CD4">
      <w:pPr>
        <w:spacing w:after="120" w:line="240" w:lineRule="auto"/>
      </w:pPr>
      <w:r w:rsidRPr="007B44E1">
        <w:t xml:space="preserve">Zu den Grundleistungen </w:t>
      </w:r>
      <w:r>
        <w:t xml:space="preserve">der Objektplanung </w:t>
      </w:r>
      <w:r w:rsidRPr="007B44E1">
        <w:t>nach HOAI gehört das „Ermitteln der wesentlichen Bauphasen unter Berücksichtigung der Verkehrslenkung und der Aufrechterhaltung des Betriebes während der Bauzeit“. (nur für „Ingenieurbauwerke“ und „Verkehrsanlagen“ in HOAI beschrieben)</w:t>
      </w:r>
      <w:r>
        <w:t>.</w:t>
      </w:r>
    </w:p>
    <w:p w14:paraId="46BE3FD3" w14:textId="44C5D606" w:rsidR="00776CD4" w:rsidRDefault="00776CD4" w:rsidP="00776CD4">
      <w:pPr>
        <w:spacing w:after="120" w:line="240" w:lineRule="auto"/>
      </w:pPr>
      <w:r>
        <w:t xml:space="preserve">Dies erfordert, ausgehend vom geplanten Endzustand, die </w:t>
      </w:r>
      <w:r w:rsidR="009255AC">
        <w:t xml:space="preserve">Erläuterung </w:t>
      </w:r>
      <w:r>
        <w:t>der wesentlichen Bauzustände in den Gewerken.</w:t>
      </w:r>
    </w:p>
    <w:p w14:paraId="68AC58D9" w14:textId="7925D10C" w:rsidR="00DB3042" w:rsidRDefault="00DB3042"/>
    <w:tbl>
      <w:tblPr>
        <w:tblStyle w:val="TabelleStandard1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7797"/>
      </w:tblGrid>
      <w:tr w:rsidR="00776CD4" w:rsidRPr="004E3D86" w14:paraId="134D8708" w14:textId="77777777" w:rsidTr="00776C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A364F0" w14:textId="77777777" w:rsidR="00776CD4" w:rsidRPr="004E3D86" w:rsidRDefault="00776CD4" w:rsidP="00776CD4">
            <w:pPr>
              <w:pStyle w:val="Textkrper-Zeileneinzug"/>
              <w:keepNext/>
              <w:keepLines/>
              <w:ind w:left="0"/>
              <w:rPr>
                <w:color w:val="auto"/>
              </w:rPr>
            </w:pPr>
            <w:r w:rsidRPr="006C75D0">
              <w:rPr>
                <w:color w:val="auto"/>
              </w:rPr>
              <w:t>Leistung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63F227" w14:textId="77777777" w:rsidR="00776CD4" w:rsidRPr="004E3D86" w:rsidRDefault="00776CD4" w:rsidP="00776CD4">
            <w:pPr>
              <w:pStyle w:val="Textkrper-Zeileneinzug"/>
              <w:keepNext/>
              <w:keepLines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4E3D86">
              <w:rPr>
                <w:color w:val="auto"/>
              </w:rPr>
              <w:t>Bauzustandsplanung</w:t>
            </w:r>
          </w:p>
        </w:tc>
      </w:tr>
      <w:tr w:rsidR="00776CD4" w14:paraId="0DC9EB04" w14:textId="77777777" w:rsidTr="00776C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1EE9D" w14:textId="77777777" w:rsidR="00776CD4" w:rsidRPr="00F23641" w:rsidRDefault="00776CD4" w:rsidP="00776CD4">
            <w:pPr>
              <w:pStyle w:val="Textkrper-Zeileneinzug"/>
              <w:ind w:left="0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6BB310" w14:textId="77777777" w:rsidR="00776CD4" w:rsidRPr="0068698B" w:rsidRDefault="00776CD4" w:rsidP="00776CD4">
            <w:pPr>
              <w:pStyle w:val="Textkrper-Zeileneinzu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11EDD" w14:textId="77777777" w:rsidR="00776CD4" w:rsidRPr="00F23641" w:rsidRDefault="00776CD4" w:rsidP="00776CD4">
            <w:pPr>
              <w:pStyle w:val="Textkrper-Zeileneinzu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textliche Zuarbeit zum Erläuterungsbericht</w:t>
            </w:r>
          </w:p>
        </w:tc>
      </w:tr>
      <w:tr w:rsidR="00776CD4" w14:paraId="1C4D751A" w14:textId="77777777" w:rsidTr="00776C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49AD0E" w14:textId="77777777" w:rsidR="00776CD4" w:rsidRPr="00703C40" w:rsidRDefault="00776CD4" w:rsidP="00776CD4">
            <w:pPr>
              <w:pStyle w:val="Textkrper-Zeileneinzug"/>
              <w:ind w:left="0"/>
              <w:rPr>
                <w:b w:val="0"/>
              </w:rPr>
            </w:pPr>
            <w:r>
              <w:rPr>
                <w:b w:val="0"/>
              </w:rPr>
              <w:t xml:space="preserve">Erstellung </w:t>
            </w:r>
            <w:r w:rsidRPr="00703C40">
              <w:rPr>
                <w:b w:val="0"/>
              </w:rPr>
              <w:t xml:space="preserve">je </w:t>
            </w:r>
            <w:r>
              <w:rPr>
                <w:b w:val="0"/>
              </w:rPr>
              <w:t>Bauzustand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0B932" w14:textId="77777777" w:rsidR="00776CD4" w:rsidRDefault="00776CD4" w:rsidP="00776CD4">
            <w:pPr>
              <w:pStyle w:val="Textkrper-Zeileneinzu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kurzgefasste, chronologisch geordnete </w:t>
            </w:r>
            <w:r w:rsidRPr="004F5643">
              <w:t>Beschreibung der</w:t>
            </w:r>
            <w:r>
              <w:t xml:space="preserve"> Aktivitäten zwischen zwei Bauzuständen</w:t>
            </w:r>
          </w:p>
        </w:tc>
      </w:tr>
    </w:tbl>
    <w:p w14:paraId="68940277" w14:textId="77777777" w:rsidR="00776CD4" w:rsidRDefault="00776CD4" w:rsidP="00776CD4">
      <w:pPr>
        <w:pStyle w:val="Textkrper-Zeileneinzug"/>
        <w:ind w:left="0"/>
        <w:rPr>
          <w:b/>
        </w:rPr>
      </w:pPr>
    </w:p>
    <w:p w14:paraId="112F7D3A" w14:textId="7CA02A4D" w:rsidR="00776CD4" w:rsidRPr="00CF4089" w:rsidRDefault="00776CD4" w:rsidP="00776CD4">
      <w:pPr>
        <w:pStyle w:val="berschrift2"/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before="120" w:after="120" w:line="240" w:lineRule="auto"/>
        <w:ind w:left="576" w:hanging="576"/>
        <w:jc w:val="both"/>
        <w:rPr>
          <w:rFonts w:eastAsia="Times New Roman" w:cs="Times New Roman"/>
          <w:i w:val="0"/>
          <w:sz w:val="22"/>
          <w:lang w:eastAsia="de-DE"/>
        </w:rPr>
      </w:pPr>
      <w:bookmarkStart w:id="42" w:name="_Toc31292210"/>
      <w:bookmarkStart w:id="43" w:name="_Toc34373798"/>
      <w:bookmarkStart w:id="44" w:name="_Toc40282174"/>
      <w:r>
        <w:rPr>
          <w:rFonts w:eastAsia="Times New Roman" w:cs="Times New Roman"/>
          <w:i w:val="0"/>
          <w:sz w:val="22"/>
          <w:lang w:eastAsia="de-DE"/>
        </w:rPr>
        <w:t>Besondere</w:t>
      </w:r>
      <w:r w:rsidRPr="00CF4089">
        <w:rPr>
          <w:rFonts w:eastAsia="Times New Roman" w:cs="Times New Roman"/>
          <w:i w:val="0"/>
          <w:sz w:val="22"/>
          <w:lang w:eastAsia="de-DE"/>
        </w:rPr>
        <w:t xml:space="preserve"> Leistungen</w:t>
      </w:r>
      <w:bookmarkEnd w:id="42"/>
      <w:bookmarkEnd w:id="43"/>
      <w:bookmarkEnd w:id="44"/>
    </w:p>
    <w:p w14:paraId="65E3E66C" w14:textId="77777777" w:rsidR="00776CD4" w:rsidRDefault="00776CD4" w:rsidP="00776CD4">
      <w:pPr>
        <w:spacing w:after="120" w:line="240" w:lineRule="auto"/>
      </w:pPr>
      <w:r>
        <w:t>Vertiefend</w:t>
      </w:r>
      <w:r w:rsidRPr="00DA236B">
        <w:t xml:space="preserve"> zu d</w:t>
      </w:r>
      <w:r>
        <w:t xml:space="preserve">en Inhalten der Grundleistungen sind die </w:t>
      </w:r>
      <w:r w:rsidRPr="004B3342">
        <w:t>in nachfolgender Tabelle dargestellt</w:t>
      </w:r>
      <w:r>
        <w:t>en weiteren</w:t>
      </w:r>
      <w:r w:rsidRPr="004B3342">
        <w:t xml:space="preserve"> Leistungen</w:t>
      </w:r>
      <w:r>
        <w:t xml:space="preserve"> zur Ermittlung der</w:t>
      </w:r>
      <w:r w:rsidRPr="003319D7">
        <w:rPr>
          <w:rFonts w:eastAsia="Times New Roman" w:cs="Arial"/>
          <w:lang w:eastAsia="de-DE"/>
        </w:rPr>
        <w:t xml:space="preserve"> </w:t>
      </w:r>
      <w:r>
        <w:rPr>
          <w:rFonts w:eastAsia="Times New Roman" w:cs="Arial"/>
          <w:lang w:eastAsia="de-DE"/>
        </w:rPr>
        <w:t>Grundlagen</w:t>
      </w:r>
      <w:r>
        <w:t xml:space="preserve"> </w:t>
      </w:r>
      <w:r w:rsidRPr="001E0AC8">
        <w:t xml:space="preserve">für eine verbindliche und verlässliche </w:t>
      </w:r>
      <w:r w:rsidRPr="001E0AC8">
        <w:lastRenderedPageBreak/>
        <w:t>Anmeldung von Verfügbarkeitseinschränkungen nach dem Prozess der Baub</w:t>
      </w:r>
      <w:r>
        <w:t>etriebsplanung (Ril 406)</w:t>
      </w:r>
      <w:r w:rsidRPr="001E0AC8">
        <w:t xml:space="preserve"> </w:t>
      </w:r>
      <w:r>
        <w:t>erforderlich.</w:t>
      </w:r>
    </w:p>
    <w:p w14:paraId="730B9A98" w14:textId="77777777" w:rsidR="00776CD4" w:rsidRDefault="00776CD4" w:rsidP="00776CD4">
      <w:pPr>
        <w:spacing w:after="120" w:line="240" w:lineRule="auto"/>
      </w:pPr>
      <w:r>
        <w:t>Die Bauzustandsplanung stellt hierbei die Grundlage für die Bauphasenplanung dar.</w:t>
      </w:r>
    </w:p>
    <w:p w14:paraId="1F369F80" w14:textId="39734EE5" w:rsidR="00776CD4" w:rsidRDefault="00776CD4" w:rsidP="00776CD4">
      <w:pPr>
        <w:spacing w:after="120" w:line="240" w:lineRule="auto"/>
      </w:pPr>
      <w:r w:rsidRPr="00F8772C">
        <w:t>In den nachfolgenden Tabellen sind die weiteren Leistungen dargestellt. Die mit einem Kreuz gekennzeichneten Leistungen sind Auftragsbestandteil.</w:t>
      </w:r>
    </w:p>
    <w:p w14:paraId="0D91A2BB" w14:textId="77777777" w:rsidR="00776CD4" w:rsidRDefault="00776CD4" w:rsidP="00776CD4">
      <w:pPr>
        <w:spacing w:after="120" w:line="240" w:lineRule="auto"/>
      </w:pPr>
    </w:p>
    <w:tbl>
      <w:tblPr>
        <w:tblStyle w:val="TabelleStandard1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7797"/>
      </w:tblGrid>
      <w:tr w:rsidR="00776CD4" w14:paraId="32055E67" w14:textId="77777777" w:rsidTr="00776C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1CA060" w14:textId="77777777" w:rsidR="00776CD4" w:rsidRPr="004E3D86" w:rsidRDefault="00776CD4" w:rsidP="00776CD4">
            <w:pPr>
              <w:pStyle w:val="Textkrper-Zeileneinzug"/>
              <w:keepNext/>
              <w:keepLines/>
              <w:ind w:left="0"/>
              <w:rPr>
                <w:color w:val="auto"/>
              </w:rPr>
            </w:pPr>
            <w:r w:rsidRPr="006C75D0">
              <w:rPr>
                <w:color w:val="auto"/>
              </w:rPr>
              <w:t>Leistung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413E72" w14:textId="77777777" w:rsidR="00776CD4" w:rsidRPr="004E3D86" w:rsidRDefault="00776CD4" w:rsidP="00776CD4">
            <w:pPr>
              <w:pStyle w:val="Textkrper-Zeileneinzug"/>
              <w:keepNext/>
              <w:keepLines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4E3D86">
              <w:rPr>
                <w:color w:val="auto"/>
              </w:rPr>
              <w:t>Bauzustandsplanung</w:t>
            </w:r>
          </w:p>
        </w:tc>
      </w:tr>
      <w:tr w:rsidR="00F71D84" w14:paraId="174E360E" w14:textId="77777777" w:rsidTr="00C73F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251A5" w14:textId="77777777" w:rsidR="00F71D84" w:rsidRPr="00F23641" w:rsidRDefault="00F71D84" w:rsidP="00C73FD7">
            <w:pPr>
              <w:pStyle w:val="Textkrper-Zeileneinzug"/>
              <w:ind w:left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B2EAC1" w14:textId="77777777" w:rsidR="00F71D84" w:rsidRPr="0068698B" w:rsidRDefault="00F71D84" w:rsidP="00C73FD7">
            <w:pPr>
              <w:pStyle w:val="Textkrper-Zeileneinzu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4B05A" w14:textId="77777777" w:rsidR="00F71D84" w:rsidRPr="00F23641" w:rsidRDefault="00F71D84" w:rsidP="00C73FD7">
            <w:pPr>
              <w:pStyle w:val="Textkrper-Zeileneinzu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23641">
              <w:rPr>
                <w:b/>
              </w:rPr>
              <w:t>Bau</w:t>
            </w:r>
            <w:r>
              <w:rPr>
                <w:b/>
              </w:rPr>
              <w:t>zustandspläne (maßstäblich)</w:t>
            </w:r>
          </w:p>
        </w:tc>
      </w:tr>
      <w:tr w:rsidR="00F71D84" w14:paraId="2434A7D6" w14:textId="77777777" w:rsidTr="00C73F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7C63E5" w14:textId="77777777" w:rsidR="00F71D84" w:rsidRDefault="00F71D84" w:rsidP="00C73FD7">
            <w:pPr>
              <w:pStyle w:val="Textkrper-Zeileneinzug"/>
              <w:ind w:left="0"/>
            </w:pPr>
            <w:r>
              <w:rPr>
                <w:b w:val="0"/>
              </w:rPr>
              <w:t xml:space="preserve">Darstellung je </w:t>
            </w:r>
            <w:r w:rsidRPr="005C1533">
              <w:rPr>
                <w:b w:val="0"/>
              </w:rPr>
              <w:t>Bauzustand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1137E" w14:textId="77777777" w:rsidR="00F71D84" w:rsidRDefault="00F71D84" w:rsidP="00C73FD7">
            <w:pPr>
              <w:pStyle w:val="Textkrper-Zeileneinzu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gewerkespezifische Darstellung (gemäß Ril 885.1101A02) von Neu- und Rückbau, bauzeitlichen Anlagen und Bestandsanlagen von </w:t>
            </w:r>
          </w:p>
          <w:p w14:paraId="60FC1553" w14:textId="77777777" w:rsidR="009255AC" w:rsidRPr="009255AC" w:rsidRDefault="009255AC" w:rsidP="009255AC">
            <w:pPr>
              <w:pStyle w:val="Listenabsatz"/>
              <w:spacing w:after="120" w:line="240" w:lineRule="auto"/>
              <w:ind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•</w:t>
            </w:r>
            <w:r>
              <w:tab/>
            </w:r>
            <w:r w:rsidRPr="009255AC">
              <w:t>Verkehrsanlagen (VA)</w:t>
            </w:r>
          </w:p>
          <w:p w14:paraId="41CB01C5" w14:textId="77777777" w:rsidR="009255AC" w:rsidRPr="009255AC" w:rsidRDefault="009255AC" w:rsidP="009255AC">
            <w:pPr>
              <w:pStyle w:val="Listenabsatz"/>
              <w:spacing w:after="120" w:line="240" w:lineRule="auto"/>
              <w:ind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55AC">
              <w:t>•</w:t>
            </w:r>
            <w:r w:rsidRPr="009255AC">
              <w:tab/>
              <w:t>Konstruktiver Ingenieurbau (KIB)</w:t>
            </w:r>
          </w:p>
          <w:p w14:paraId="6EDC5E6B" w14:textId="77777777" w:rsidR="00F71D84" w:rsidRDefault="00F71D84" w:rsidP="00C73FD7">
            <w:pPr>
              <w:pStyle w:val="Listenabsatz"/>
              <w:spacing w:after="120" w:line="240" w:lineRule="auto"/>
              <w:ind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•</w:t>
            </w:r>
            <w:r>
              <w:tab/>
              <w:t>Leit- und Sicherungstechnik (LST)</w:t>
            </w:r>
          </w:p>
          <w:p w14:paraId="171F19A6" w14:textId="77777777" w:rsidR="00F71D84" w:rsidRDefault="00F71D84" w:rsidP="00C73FD7">
            <w:pPr>
              <w:pStyle w:val="Listenabsatz"/>
              <w:spacing w:after="120" w:line="240" w:lineRule="auto"/>
              <w:ind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•</w:t>
            </w:r>
            <w:r>
              <w:tab/>
              <w:t>Elektrische Energieanlagen (50 Hz-Anlagen)</w:t>
            </w:r>
          </w:p>
          <w:p w14:paraId="1F27A2A3" w14:textId="77777777" w:rsidR="00F71D84" w:rsidRDefault="00F71D84" w:rsidP="00C73FD7">
            <w:pPr>
              <w:pStyle w:val="Listenabsatz"/>
              <w:spacing w:after="120" w:line="240" w:lineRule="auto"/>
              <w:ind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•</w:t>
            </w:r>
            <w:r>
              <w:tab/>
              <w:t>Oberleitungsanlagen (OLA)</w:t>
            </w:r>
          </w:p>
          <w:p w14:paraId="4E971CEF" w14:textId="77777777" w:rsidR="00F71D84" w:rsidRDefault="00F71D84" w:rsidP="00C73FD7">
            <w:pPr>
              <w:pStyle w:val="Listenabsatz"/>
              <w:spacing w:after="120" w:line="240" w:lineRule="auto"/>
              <w:ind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•</w:t>
            </w:r>
            <w:r>
              <w:tab/>
              <w:t>Fahrleitungsanlagen (S-Bahnstromanlagen, Metro)</w:t>
            </w:r>
          </w:p>
          <w:p w14:paraId="163DCEE0" w14:textId="77777777" w:rsidR="00F71D84" w:rsidRDefault="00F71D84" w:rsidP="00C73FD7">
            <w:pPr>
              <w:pStyle w:val="Listenabsatz"/>
              <w:spacing w:after="120" w:line="240" w:lineRule="auto"/>
              <w:ind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•</w:t>
            </w:r>
            <w:r>
              <w:tab/>
              <w:t>Telekommunikationsanlagen (TK)</w:t>
            </w:r>
          </w:p>
          <w:p w14:paraId="5C3616E1" w14:textId="77777777" w:rsidR="00F71D84" w:rsidRDefault="00F71D84" w:rsidP="00C73FD7">
            <w:pPr>
              <w:pStyle w:val="Listenabsatz"/>
              <w:spacing w:after="120" w:line="240" w:lineRule="auto"/>
              <w:ind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•</w:t>
            </w:r>
            <w:r>
              <w:tab/>
              <w:t>Maschinentechnische Anlagen (MTA), Heizung/Lüftung/Sanitär (HLS)</w:t>
            </w:r>
          </w:p>
          <w:p w14:paraId="221895B9" w14:textId="77777777" w:rsidR="00F71D84" w:rsidRDefault="00F71D84" w:rsidP="00C73FD7">
            <w:pPr>
              <w:pStyle w:val="Textkrper-Zeileneinzu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(Darstellung der jeweils anderen Fachgewerke nur als Ausgangszustand und keine bauphasen- / bauzustandsabhängige Darstellung)</w:t>
            </w:r>
          </w:p>
        </w:tc>
      </w:tr>
      <w:tr w:rsidR="00F71D84" w14:paraId="142B0EC9" w14:textId="77777777" w:rsidTr="00C73F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17771D" w14:textId="77777777" w:rsidR="00F71D84" w:rsidRDefault="00F71D84" w:rsidP="00C73FD7">
            <w:pPr>
              <w:pStyle w:val="Textkrper-Zeileneinzug"/>
              <w:ind w:left="0"/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15A1F" w14:textId="106CB3BF" w:rsidR="00F71D84" w:rsidRPr="00665C4C" w:rsidRDefault="00F71D84" w:rsidP="00C73FD7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farbliche Unterscheidung nach Neu- und Rückbau, bauzeitlichen Anlagen und Bestandsanlagen d</w:t>
            </w:r>
            <w:r w:rsidRPr="004F5643">
              <w:t>er bau- und ausrüstungstechnischen Anlagen / Fachgewerke</w:t>
            </w:r>
            <w:r>
              <w:t xml:space="preserve"> gemäß Anlage</w:t>
            </w:r>
            <w:r w:rsidR="00F041F3">
              <w:t xml:space="preserve"> 04</w:t>
            </w:r>
          </w:p>
        </w:tc>
      </w:tr>
      <w:tr w:rsidR="00F71D84" w14:paraId="4348043E" w14:textId="77777777" w:rsidTr="00C73F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E2FF59" w14:textId="77777777" w:rsidR="00F71D84" w:rsidRDefault="00F71D84" w:rsidP="00C73FD7">
            <w:pPr>
              <w:pStyle w:val="Textkrper-Zeileneinzug"/>
              <w:ind w:left="0"/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ADA5D" w14:textId="77777777" w:rsidR="00F71D84" w:rsidRPr="002F73B1" w:rsidRDefault="00F71D84" w:rsidP="00C73FD7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kurzgefasste, chronologisch geordnete Beschreibung (Stichpunkte) der Aktivitäten zwischen zwei Bauzuständen auf den Plänen</w:t>
            </w:r>
          </w:p>
        </w:tc>
      </w:tr>
      <w:tr w:rsidR="00F71D84" w14:paraId="43522D0B" w14:textId="77777777" w:rsidTr="00C73F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D78BED" w14:textId="77777777" w:rsidR="00F71D84" w:rsidRDefault="00F71D84" w:rsidP="00C73FD7">
            <w:pPr>
              <w:pStyle w:val="Textkrper-Zeileneinzug"/>
              <w:ind w:left="0"/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CEED" w14:textId="77777777" w:rsidR="00F71D84" w:rsidRPr="0086279B" w:rsidRDefault="00F71D84" w:rsidP="00C73FD7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Betriebsführung mit textlicher Erläuterung zu technischen </w:t>
            </w:r>
            <w:r w:rsidRPr="005E3696">
              <w:t>Verfügbarkeitseinschränkungen</w:t>
            </w:r>
          </w:p>
        </w:tc>
      </w:tr>
      <w:tr w:rsidR="00776CD4" w14:paraId="23F5983A" w14:textId="77777777" w:rsidTr="00776C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357BC" w14:textId="77777777" w:rsidR="00776CD4" w:rsidRPr="004E3D86" w:rsidRDefault="00776CD4" w:rsidP="00776CD4">
            <w:pPr>
              <w:pStyle w:val="Textkrper-Zeileneinzug"/>
              <w:keepNext/>
              <w:keepLines/>
              <w:ind w:left="0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497143" w14:textId="77777777" w:rsidR="00776CD4" w:rsidRPr="0068698B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AC006" w14:textId="77777777" w:rsidR="00776CD4" w:rsidRPr="004E3D86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3D86">
              <w:rPr>
                <w:b/>
              </w:rPr>
              <w:t>Externe Referenz der Bauzustandspläne (maßstäblich)</w:t>
            </w:r>
          </w:p>
        </w:tc>
      </w:tr>
      <w:tr w:rsidR="00776CD4" w:rsidRPr="0090109F" w14:paraId="7DD5D19F" w14:textId="77777777" w:rsidTr="00776C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DD9EB9" w14:textId="77777777" w:rsidR="00776CD4" w:rsidRPr="004E3D86" w:rsidRDefault="00776CD4" w:rsidP="00776CD4">
            <w:pPr>
              <w:pStyle w:val="Textkrper-Zeileneinzug"/>
              <w:keepNext/>
              <w:keepLines/>
              <w:ind w:left="0"/>
            </w:pPr>
            <w:r w:rsidRPr="004E3D86">
              <w:rPr>
                <w:b w:val="0"/>
              </w:rPr>
              <w:t>Erstellung je Bauzustand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ED4C9" w14:textId="77777777" w:rsidR="00776CD4" w:rsidRPr="004E3D86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E3D86">
              <w:t xml:space="preserve">Zuarbeit von externen Referenzen </w:t>
            </w:r>
            <w:r>
              <w:t xml:space="preserve">im abgestimmten Format zur informativen Darstellung in den </w:t>
            </w:r>
            <w:proofErr w:type="spellStart"/>
            <w:r>
              <w:t>gewerkespezifischen</w:t>
            </w:r>
            <w:proofErr w:type="spellEnd"/>
            <w:r>
              <w:t xml:space="preserve"> Bauzustandsplänen und </w:t>
            </w:r>
            <w:r w:rsidRPr="004E3D86">
              <w:t>zur Erstellung von gewerkeübergreifenden maßstäblichen Bauzustandsplänen</w:t>
            </w:r>
          </w:p>
        </w:tc>
      </w:tr>
      <w:tr w:rsidR="00776CD4" w14:paraId="1C05404A" w14:textId="77777777" w:rsidTr="00776C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7C038" w14:textId="77777777" w:rsidR="00776CD4" w:rsidRPr="004E3D86" w:rsidRDefault="00776CD4" w:rsidP="00776CD4">
            <w:pPr>
              <w:pStyle w:val="Textkrper-Zeileneinzug"/>
              <w:keepNext/>
              <w:keepLines/>
              <w:ind w:left="0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F5D6C6" w14:textId="77777777" w:rsidR="00776CD4" w:rsidRPr="0068698B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D26C6" w14:textId="77777777" w:rsidR="00776CD4" w:rsidRPr="004E3D86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E3D86">
              <w:rPr>
                <w:b/>
              </w:rPr>
              <w:t xml:space="preserve">Liste mit </w:t>
            </w:r>
            <w:r>
              <w:rPr>
                <w:b/>
              </w:rPr>
              <w:t>A</w:t>
            </w:r>
            <w:r w:rsidRPr="004E3D86">
              <w:rPr>
                <w:b/>
              </w:rPr>
              <w:t xml:space="preserve">ktivitäten und </w:t>
            </w:r>
            <w:r w:rsidRPr="00FC23F6">
              <w:rPr>
                <w:b/>
              </w:rPr>
              <w:t>technischen Verfügbarkeitseinschränkungen</w:t>
            </w:r>
          </w:p>
        </w:tc>
      </w:tr>
      <w:tr w:rsidR="00776CD4" w:rsidRPr="00BC6C9C" w14:paraId="799751BA" w14:textId="77777777" w:rsidTr="00776C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801FDE" w14:textId="77777777" w:rsidR="00776CD4" w:rsidRPr="004E3D86" w:rsidRDefault="00776CD4" w:rsidP="00776CD4">
            <w:pPr>
              <w:pStyle w:val="Textkrper-Zeileneinzug"/>
              <w:keepNext/>
              <w:keepLines/>
              <w:ind w:left="0"/>
            </w:pPr>
            <w:r w:rsidRPr="004E3D86">
              <w:rPr>
                <w:b w:val="0"/>
              </w:rPr>
              <w:t>Zuarbeit je Bauzustand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337FB" w14:textId="64316EC6" w:rsidR="00776CD4" w:rsidRPr="004E3D86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E3D86">
              <w:t xml:space="preserve">Zuarbeit von </w:t>
            </w:r>
            <w:r>
              <w:t>A</w:t>
            </w:r>
            <w:r w:rsidRPr="004E3D86">
              <w:t xml:space="preserve">ktivitäten mit Bauzeiten und den daraus resultierenden </w:t>
            </w:r>
            <w:r>
              <w:t>technischen Verfügbarkeitseinschränkungen</w:t>
            </w:r>
            <w:r w:rsidRPr="004E3D86">
              <w:t xml:space="preserve"> an </w:t>
            </w:r>
            <w:r>
              <w:t>den Bauphasenplaner</w:t>
            </w:r>
            <w:r w:rsidR="00682EA6">
              <w:t xml:space="preserve"> gemäß Anlage 04-01. </w:t>
            </w:r>
          </w:p>
        </w:tc>
      </w:tr>
      <w:tr w:rsidR="00776CD4" w14:paraId="6D14A173" w14:textId="77777777" w:rsidTr="00776C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73997" w14:textId="77777777" w:rsidR="00776CD4" w:rsidRPr="004E3D86" w:rsidRDefault="00776CD4" w:rsidP="00776CD4">
            <w:pPr>
              <w:pStyle w:val="Textkrper-Zeileneinzug"/>
              <w:keepNext/>
              <w:keepLines/>
              <w:ind w:left="0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D93AC9" w14:textId="77777777" w:rsidR="00776CD4" w:rsidRPr="0068698B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0FE32" w14:textId="6946865C" w:rsidR="00776CD4" w:rsidRPr="004E3D86" w:rsidRDefault="000D4AD6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G</w:t>
            </w:r>
            <w:r w:rsidR="00776CD4">
              <w:rPr>
                <w:b/>
              </w:rPr>
              <w:t xml:space="preserve">ewerkeübergreifende </w:t>
            </w:r>
            <w:r w:rsidR="00776CD4" w:rsidRPr="004E3D86">
              <w:rPr>
                <w:b/>
              </w:rPr>
              <w:t>Bauzustandspläne (maßstäblich)</w:t>
            </w:r>
          </w:p>
        </w:tc>
      </w:tr>
      <w:bookmarkEnd w:id="35"/>
      <w:bookmarkEnd w:id="36"/>
      <w:bookmarkEnd w:id="37"/>
      <w:tr w:rsidR="00776CD4" w14:paraId="718E82F2" w14:textId="77777777" w:rsidTr="00776C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829816" w14:textId="77777777" w:rsidR="00776CD4" w:rsidRPr="004E3D86" w:rsidRDefault="00776CD4" w:rsidP="00776CD4">
            <w:pPr>
              <w:pStyle w:val="Textkrper-Zeileneinzug"/>
              <w:keepNext/>
              <w:keepLines/>
              <w:ind w:left="0"/>
              <w:rPr>
                <w:b w:val="0"/>
              </w:rPr>
            </w:pPr>
            <w:r>
              <w:rPr>
                <w:b w:val="0"/>
              </w:rPr>
              <w:t>Darstellung je Bauzustand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5FA1" w14:textId="62AFCD98" w:rsidR="00776CD4" w:rsidRPr="00737B45" w:rsidRDefault="00776CD4" w:rsidP="00AB5E3C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gewerkeübergreifende</w:t>
            </w:r>
            <w:r w:rsidRPr="004E3D86">
              <w:t xml:space="preserve"> Darstellung </w:t>
            </w:r>
            <w:r>
              <w:t>von relevanten neu- und zurückgebauten sowie</w:t>
            </w:r>
            <w:r w:rsidRPr="004E3D86">
              <w:t xml:space="preserve"> bauzeitlichen Anlagen und Bestandsanlagen </w:t>
            </w:r>
            <w:r>
              <w:t>aus den Zuarbeiten der beteiligten Fachplanungen</w:t>
            </w:r>
            <w:r w:rsidR="00AB5E3C">
              <w:t xml:space="preserve"> für zwischenzeitliche Inbetriebnahmen</w:t>
            </w:r>
          </w:p>
        </w:tc>
      </w:tr>
      <w:tr w:rsidR="00776CD4" w14:paraId="1379AD53" w14:textId="77777777" w:rsidTr="00776C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42677E" w14:textId="77777777" w:rsidR="00776CD4" w:rsidRPr="004E3D86" w:rsidRDefault="00776CD4" w:rsidP="00776CD4">
            <w:pPr>
              <w:pStyle w:val="Textkrper-Zeileneinzug"/>
              <w:keepNext/>
              <w:keepLines/>
              <w:ind w:left="0"/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FDB4" w14:textId="35385285" w:rsidR="00776CD4" w:rsidRPr="004E3D86" w:rsidRDefault="00776CD4" w:rsidP="00AB5E3C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3D86">
              <w:t xml:space="preserve">farbliche Unterscheidung nach Neu- und Rückbau, bauzeitlichen Anlagen und Bestandsanlagen </w:t>
            </w:r>
            <w:r>
              <w:t>d</w:t>
            </w:r>
            <w:r w:rsidRPr="004E3D86">
              <w:t>er bau- und ausrüstungstechnischen Anlagen</w:t>
            </w:r>
            <w:r>
              <w:t xml:space="preserve"> </w:t>
            </w:r>
            <w:r w:rsidRPr="004E3D86">
              <w:t xml:space="preserve">/ Fachgewerke </w:t>
            </w:r>
            <w:r>
              <w:t xml:space="preserve">gemäß </w:t>
            </w:r>
            <w:r w:rsidR="00AB5E3C">
              <w:t>Anlage</w:t>
            </w:r>
            <w:r w:rsidR="00F041F3">
              <w:t xml:space="preserve"> 04</w:t>
            </w:r>
            <w:r w:rsidR="00AB5E3C">
              <w:t xml:space="preserve"> </w:t>
            </w:r>
            <w:r w:rsidRPr="004E3D86">
              <w:t>(zugeordnete CAD-Referenzen)</w:t>
            </w:r>
          </w:p>
        </w:tc>
      </w:tr>
      <w:tr w:rsidR="00776CD4" w14:paraId="695BA4D5" w14:textId="77777777" w:rsidTr="00776C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FB05D8" w14:textId="77777777" w:rsidR="00776CD4" w:rsidRPr="004E3D86" w:rsidRDefault="00776CD4" w:rsidP="00776CD4">
            <w:pPr>
              <w:pStyle w:val="Textkrper-Zeileneinzug"/>
              <w:keepNext/>
              <w:keepLines/>
              <w:ind w:left="0"/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0E40" w14:textId="77777777" w:rsidR="00776CD4" w:rsidRPr="004E3D86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Kurzgefasste, </w:t>
            </w:r>
            <w:r w:rsidRPr="004E3D86">
              <w:t>chronologische textliche Bes</w:t>
            </w:r>
            <w:r>
              <w:t>chreibung (Stichpunkte) der A</w:t>
            </w:r>
            <w:r w:rsidRPr="004E3D86">
              <w:t xml:space="preserve">ktivitäten </w:t>
            </w:r>
            <w:r>
              <w:t>zwischen zwei Bauzuständen</w:t>
            </w:r>
          </w:p>
        </w:tc>
      </w:tr>
      <w:tr w:rsidR="00776CD4" w14:paraId="6FCE378C" w14:textId="77777777" w:rsidTr="00776C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CF7BAE" w14:textId="77777777" w:rsidR="00776CD4" w:rsidRPr="004E3D86" w:rsidRDefault="00776CD4" w:rsidP="00776CD4">
            <w:pPr>
              <w:pStyle w:val="Textkrper-Zeileneinzug"/>
              <w:keepNext/>
              <w:keepLines/>
              <w:ind w:left="0"/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CF86" w14:textId="77777777" w:rsidR="00776CD4" w:rsidRPr="004E3D86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3D86">
              <w:t xml:space="preserve">Betriebsführung mit textlicher Erläuterung zu </w:t>
            </w:r>
            <w:r>
              <w:t>technischen Verfügbarkeitseinschränkungen</w:t>
            </w:r>
          </w:p>
        </w:tc>
      </w:tr>
    </w:tbl>
    <w:p w14:paraId="5535D6F7" w14:textId="77777777" w:rsidR="00776CD4" w:rsidRDefault="00776CD4" w:rsidP="00776CD4">
      <w:pPr>
        <w:tabs>
          <w:tab w:val="center" w:pos="5102"/>
        </w:tabs>
      </w:pPr>
    </w:p>
    <w:p w14:paraId="28E5E3E5" w14:textId="77777777" w:rsidR="00B4731F" w:rsidRDefault="00B4731F" w:rsidP="0038579A">
      <w:pPr>
        <w:pStyle w:val="berschrift1"/>
        <w:keepNext w:val="0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bCs w:val="0"/>
          <w:kern w:val="0"/>
          <w:sz w:val="22"/>
          <w:szCs w:val="22"/>
          <w:lang w:eastAsia="de-DE"/>
        </w:rPr>
      </w:pPr>
      <w:bookmarkStart w:id="45" w:name="_Toc34373799"/>
      <w:bookmarkStart w:id="46" w:name="_Toc40282175"/>
    </w:p>
    <w:p w14:paraId="35A6E6D0" w14:textId="77777777" w:rsidR="00776CD4" w:rsidRPr="003B0A0B" w:rsidRDefault="00776CD4" w:rsidP="00776CD4">
      <w:pPr>
        <w:pStyle w:val="berschrift1"/>
        <w:keepNext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432" w:hanging="432"/>
        <w:jc w:val="both"/>
        <w:rPr>
          <w:rFonts w:eastAsia="Times New Roman" w:cs="Times New Roman"/>
          <w:bCs w:val="0"/>
          <w:kern w:val="0"/>
          <w:sz w:val="22"/>
          <w:szCs w:val="22"/>
          <w:lang w:eastAsia="de-DE"/>
        </w:rPr>
      </w:pPr>
      <w:bookmarkStart w:id="47" w:name="_Toc40865027"/>
      <w:r>
        <w:rPr>
          <w:rFonts w:eastAsia="Times New Roman" w:cs="Times New Roman"/>
          <w:bCs w:val="0"/>
          <w:kern w:val="0"/>
          <w:sz w:val="22"/>
          <w:szCs w:val="22"/>
          <w:lang w:eastAsia="de-DE"/>
        </w:rPr>
        <w:t>Spezifizierungen</w:t>
      </w:r>
      <w:bookmarkEnd w:id="45"/>
      <w:bookmarkEnd w:id="46"/>
      <w:bookmarkEnd w:id="47"/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3056"/>
        <w:gridCol w:w="2756"/>
        <w:gridCol w:w="3574"/>
      </w:tblGrid>
      <w:tr w:rsidR="00776CD4" w:rsidRPr="000306C2" w14:paraId="67E5D980" w14:textId="77777777" w:rsidTr="00776CD4"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5EF185C3" w14:textId="77777777" w:rsidR="00776CD4" w:rsidRPr="000306C2" w:rsidRDefault="00776CD4" w:rsidP="00776CD4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Gewerk</w:t>
            </w:r>
          </w:p>
        </w:tc>
        <w:tc>
          <w:tcPr>
            <w:tcW w:w="2756" w:type="dxa"/>
            <w:shd w:val="clear" w:color="auto" w:fill="D9D9D9" w:themeFill="background1" w:themeFillShade="D9"/>
            <w:vAlign w:val="center"/>
          </w:tcPr>
          <w:p w14:paraId="72A57FA0" w14:textId="77777777" w:rsidR="00776CD4" w:rsidRPr="000306C2" w:rsidRDefault="00776CD4" w:rsidP="00776CD4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Maßstab</w:t>
            </w:r>
          </w:p>
        </w:tc>
        <w:tc>
          <w:tcPr>
            <w:tcW w:w="3574" w:type="dxa"/>
            <w:shd w:val="clear" w:color="auto" w:fill="D9D9D9" w:themeFill="background1" w:themeFillShade="D9"/>
            <w:vAlign w:val="center"/>
          </w:tcPr>
          <w:p w14:paraId="521E0BA5" w14:textId="77777777" w:rsidR="00776CD4" w:rsidRDefault="00776CD4" w:rsidP="00776CD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Datei-Format</w:t>
            </w:r>
          </w:p>
          <w:p w14:paraId="65B18FC8" w14:textId="77777777" w:rsidR="00776CD4" w:rsidRPr="000306C2" w:rsidRDefault="00776CD4" w:rsidP="00776CD4">
            <w:pPr>
              <w:spacing w:after="120" w:line="240" w:lineRule="auto"/>
              <w:rPr>
                <w:b/>
              </w:rPr>
            </w:pPr>
            <w:r w:rsidRPr="005A7006">
              <w:t>(Druckausgabe / Referenzierung)</w:t>
            </w:r>
          </w:p>
        </w:tc>
      </w:tr>
      <w:tr w:rsidR="00776CD4" w:rsidRPr="006451C8" w14:paraId="268143E8" w14:textId="77777777" w:rsidTr="00776CD4">
        <w:tc>
          <w:tcPr>
            <w:tcW w:w="3056" w:type="dxa"/>
            <w:vAlign w:val="center"/>
          </w:tcPr>
          <w:p w14:paraId="77D5E847" w14:textId="77777777" w:rsidR="00776CD4" w:rsidRDefault="00776CD4" w:rsidP="00776CD4">
            <w:pPr>
              <w:spacing w:after="120" w:line="240" w:lineRule="auto"/>
            </w:pPr>
            <w:r>
              <w:t>gewerkeübergreifend</w:t>
            </w:r>
          </w:p>
        </w:tc>
        <w:tc>
          <w:tcPr>
            <w:tcW w:w="2756" w:type="dxa"/>
            <w:vAlign w:val="center"/>
          </w:tcPr>
          <w:p w14:paraId="643CD165" w14:textId="77777777" w:rsidR="00776CD4" w:rsidRPr="000173E8" w:rsidRDefault="00776CD4" w:rsidP="00776CD4">
            <w:pPr>
              <w:spacing w:after="12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z. B. </w:t>
            </w:r>
            <w:proofErr w:type="gramStart"/>
            <w:r w:rsidRPr="000173E8">
              <w:rPr>
                <w:lang w:val="en-US"/>
              </w:rPr>
              <w:t>1 :</w:t>
            </w:r>
            <w:proofErr w:type="gramEnd"/>
            <w:r w:rsidRPr="000173E8">
              <w:rPr>
                <w:lang w:val="en-US"/>
              </w:rPr>
              <w:t xml:space="preserve"> 1.000</w:t>
            </w:r>
          </w:p>
        </w:tc>
        <w:tc>
          <w:tcPr>
            <w:tcW w:w="3574" w:type="dxa"/>
            <w:vAlign w:val="center"/>
          </w:tcPr>
          <w:p w14:paraId="0C39F539" w14:textId="77777777" w:rsidR="00776CD4" w:rsidRPr="006451C8" w:rsidRDefault="00776CD4" w:rsidP="00776CD4">
            <w:pPr>
              <w:spacing w:after="120" w:line="240" w:lineRule="auto"/>
            </w:pPr>
            <w:r w:rsidRPr="006451C8">
              <w:t xml:space="preserve">z. </w:t>
            </w:r>
            <w:r>
              <w:t>B. PDF / DWG</w:t>
            </w:r>
          </w:p>
        </w:tc>
      </w:tr>
      <w:tr w:rsidR="00776CD4" w:rsidRPr="006451C8" w14:paraId="1739CD52" w14:textId="77777777" w:rsidTr="00776CD4">
        <w:tc>
          <w:tcPr>
            <w:tcW w:w="3056" w:type="dxa"/>
            <w:vAlign w:val="center"/>
          </w:tcPr>
          <w:p w14:paraId="4816D799" w14:textId="77777777" w:rsidR="00776CD4" w:rsidRDefault="00776CD4" w:rsidP="00776CD4">
            <w:pPr>
              <w:spacing w:after="120" w:line="240" w:lineRule="auto"/>
            </w:pPr>
            <w:r>
              <w:t>VA</w:t>
            </w:r>
          </w:p>
        </w:tc>
        <w:tc>
          <w:tcPr>
            <w:tcW w:w="2756" w:type="dxa"/>
            <w:vAlign w:val="center"/>
          </w:tcPr>
          <w:p w14:paraId="2F59EAE4" w14:textId="77777777" w:rsidR="00776CD4" w:rsidRPr="006451C8" w:rsidRDefault="00776CD4" w:rsidP="00776CD4">
            <w:pPr>
              <w:spacing w:after="120" w:line="240" w:lineRule="auto"/>
            </w:pPr>
            <w:r w:rsidRPr="006451C8">
              <w:t xml:space="preserve">z. B. </w:t>
            </w:r>
            <w:proofErr w:type="gramStart"/>
            <w:r w:rsidRPr="006451C8">
              <w:t>1 :</w:t>
            </w:r>
            <w:proofErr w:type="gramEnd"/>
            <w:r w:rsidRPr="006451C8">
              <w:t xml:space="preserve"> 1.000</w:t>
            </w:r>
          </w:p>
        </w:tc>
        <w:tc>
          <w:tcPr>
            <w:tcW w:w="3574" w:type="dxa"/>
            <w:vAlign w:val="center"/>
          </w:tcPr>
          <w:p w14:paraId="2794EC4B" w14:textId="77777777" w:rsidR="00776CD4" w:rsidRPr="006451C8" w:rsidRDefault="00776CD4" w:rsidP="00776CD4">
            <w:pPr>
              <w:spacing w:after="120" w:line="240" w:lineRule="auto"/>
            </w:pPr>
          </w:p>
        </w:tc>
      </w:tr>
      <w:tr w:rsidR="00776CD4" w:rsidRPr="006451C8" w14:paraId="59D6B63F" w14:textId="77777777" w:rsidTr="00776CD4">
        <w:tc>
          <w:tcPr>
            <w:tcW w:w="3056" w:type="dxa"/>
            <w:vAlign w:val="center"/>
          </w:tcPr>
          <w:p w14:paraId="1F866EA0" w14:textId="77777777" w:rsidR="00776CD4" w:rsidRPr="006451C8" w:rsidRDefault="00776CD4" w:rsidP="00776CD4">
            <w:pPr>
              <w:spacing w:after="120" w:line="240" w:lineRule="auto"/>
            </w:pPr>
            <w:r w:rsidRPr="006451C8">
              <w:t>KIB</w:t>
            </w:r>
          </w:p>
        </w:tc>
        <w:tc>
          <w:tcPr>
            <w:tcW w:w="2756" w:type="dxa"/>
            <w:vAlign w:val="center"/>
          </w:tcPr>
          <w:p w14:paraId="034EAD92" w14:textId="77777777" w:rsidR="00776CD4" w:rsidRPr="006451C8" w:rsidRDefault="00776CD4" w:rsidP="00776CD4">
            <w:pPr>
              <w:spacing w:after="120" w:line="240" w:lineRule="auto"/>
            </w:pPr>
          </w:p>
        </w:tc>
        <w:tc>
          <w:tcPr>
            <w:tcW w:w="3574" w:type="dxa"/>
            <w:vAlign w:val="center"/>
          </w:tcPr>
          <w:p w14:paraId="7C656B6A" w14:textId="77777777" w:rsidR="00776CD4" w:rsidRPr="006451C8" w:rsidRDefault="00776CD4" w:rsidP="00776CD4">
            <w:pPr>
              <w:spacing w:after="120" w:line="240" w:lineRule="auto"/>
            </w:pPr>
          </w:p>
        </w:tc>
      </w:tr>
      <w:tr w:rsidR="00776CD4" w:rsidRPr="006451C8" w14:paraId="7D6FD4DF" w14:textId="77777777" w:rsidTr="00776CD4">
        <w:tc>
          <w:tcPr>
            <w:tcW w:w="3056" w:type="dxa"/>
            <w:vAlign w:val="center"/>
          </w:tcPr>
          <w:p w14:paraId="1D1A7F82" w14:textId="77777777" w:rsidR="00776CD4" w:rsidRPr="006451C8" w:rsidRDefault="00776CD4" w:rsidP="00776CD4">
            <w:pPr>
              <w:spacing w:after="120" w:line="240" w:lineRule="auto"/>
            </w:pPr>
            <w:r w:rsidRPr="006451C8">
              <w:t>LST</w:t>
            </w:r>
          </w:p>
        </w:tc>
        <w:tc>
          <w:tcPr>
            <w:tcW w:w="2756" w:type="dxa"/>
            <w:vAlign w:val="center"/>
          </w:tcPr>
          <w:p w14:paraId="1C9A51EE" w14:textId="77777777" w:rsidR="00776CD4" w:rsidRPr="006451C8" w:rsidRDefault="00776CD4" w:rsidP="00776CD4">
            <w:pPr>
              <w:spacing w:after="120" w:line="240" w:lineRule="auto"/>
            </w:pPr>
          </w:p>
        </w:tc>
        <w:tc>
          <w:tcPr>
            <w:tcW w:w="3574" w:type="dxa"/>
            <w:vAlign w:val="center"/>
          </w:tcPr>
          <w:p w14:paraId="6745D7AC" w14:textId="77777777" w:rsidR="00776CD4" w:rsidRPr="006451C8" w:rsidRDefault="00776CD4" w:rsidP="00776CD4">
            <w:pPr>
              <w:spacing w:after="120" w:line="240" w:lineRule="auto"/>
            </w:pPr>
          </w:p>
        </w:tc>
      </w:tr>
      <w:tr w:rsidR="00776CD4" w:rsidRPr="006451C8" w14:paraId="1B4FED2E" w14:textId="77777777" w:rsidTr="00776CD4">
        <w:tc>
          <w:tcPr>
            <w:tcW w:w="3056" w:type="dxa"/>
            <w:vAlign w:val="center"/>
          </w:tcPr>
          <w:p w14:paraId="464664B9" w14:textId="77777777" w:rsidR="00776CD4" w:rsidRPr="006451C8" w:rsidRDefault="00776CD4" w:rsidP="00776CD4">
            <w:pPr>
              <w:spacing w:after="120" w:line="240" w:lineRule="auto"/>
            </w:pPr>
            <w:r w:rsidRPr="006451C8">
              <w:t>OLA</w:t>
            </w:r>
          </w:p>
        </w:tc>
        <w:tc>
          <w:tcPr>
            <w:tcW w:w="2756" w:type="dxa"/>
            <w:vAlign w:val="center"/>
          </w:tcPr>
          <w:p w14:paraId="1592F4D6" w14:textId="77777777" w:rsidR="00776CD4" w:rsidRPr="006451C8" w:rsidRDefault="00776CD4" w:rsidP="00776CD4">
            <w:pPr>
              <w:spacing w:after="120" w:line="240" w:lineRule="auto"/>
            </w:pPr>
          </w:p>
        </w:tc>
        <w:tc>
          <w:tcPr>
            <w:tcW w:w="3574" w:type="dxa"/>
            <w:vAlign w:val="center"/>
          </w:tcPr>
          <w:p w14:paraId="41C7713C" w14:textId="77777777" w:rsidR="00776CD4" w:rsidRPr="006451C8" w:rsidRDefault="00776CD4" w:rsidP="00776CD4">
            <w:pPr>
              <w:spacing w:after="120" w:line="240" w:lineRule="auto"/>
            </w:pPr>
          </w:p>
        </w:tc>
      </w:tr>
      <w:tr w:rsidR="00776CD4" w:rsidRPr="006451C8" w14:paraId="330B74D7" w14:textId="77777777" w:rsidTr="00776CD4">
        <w:tc>
          <w:tcPr>
            <w:tcW w:w="3056" w:type="dxa"/>
            <w:vAlign w:val="center"/>
          </w:tcPr>
          <w:p w14:paraId="644AC424" w14:textId="77777777" w:rsidR="00776CD4" w:rsidRPr="006451C8" w:rsidRDefault="00776CD4" w:rsidP="00776CD4">
            <w:pPr>
              <w:spacing w:after="120" w:line="240" w:lineRule="auto"/>
            </w:pPr>
            <w:r w:rsidRPr="006451C8">
              <w:t>50 Hz</w:t>
            </w:r>
          </w:p>
        </w:tc>
        <w:tc>
          <w:tcPr>
            <w:tcW w:w="2756" w:type="dxa"/>
            <w:vAlign w:val="center"/>
          </w:tcPr>
          <w:p w14:paraId="23538F64" w14:textId="77777777" w:rsidR="00776CD4" w:rsidRPr="006451C8" w:rsidRDefault="00776CD4" w:rsidP="00776CD4">
            <w:pPr>
              <w:spacing w:after="120" w:line="240" w:lineRule="auto"/>
            </w:pPr>
          </w:p>
        </w:tc>
        <w:tc>
          <w:tcPr>
            <w:tcW w:w="3574" w:type="dxa"/>
            <w:vAlign w:val="center"/>
          </w:tcPr>
          <w:p w14:paraId="57B0C1E6" w14:textId="77777777" w:rsidR="00776CD4" w:rsidRPr="006451C8" w:rsidRDefault="00776CD4" w:rsidP="00776CD4">
            <w:pPr>
              <w:spacing w:after="120" w:line="240" w:lineRule="auto"/>
            </w:pPr>
          </w:p>
        </w:tc>
      </w:tr>
      <w:tr w:rsidR="00776CD4" w:rsidRPr="006451C8" w14:paraId="173C6BE4" w14:textId="77777777" w:rsidTr="00776CD4">
        <w:tc>
          <w:tcPr>
            <w:tcW w:w="3056" w:type="dxa"/>
            <w:vAlign w:val="center"/>
          </w:tcPr>
          <w:p w14:paraId="598E1F3D" w14:textId="77777777" w:rsidR="00776CD4" w:rsidRPr="006451C8" w:rsidRDefault="00776CD4" w:rsidP="00776CD4">
            <w:pPr>
              <w:spacing w:after="120" w:line="240" w:lineRule="auto"/>
            </w:pPr>
            <w:r w:rsidRPr="006451C8">
              <w:t>TK</w:t>
            </w:r>
          </w:p>
        </w:tc>
        <w:tc>
          <w:tcPr>
            <w:tcW w:w="2756" w:type="dxa"/>
            <w:vAlign w:val="center"/>
          </w:tcPr>
          <w:p w14:paraId="3C515DC6" w14:textId="77777777" w:rsidR="00776CD4" w:rsidRPr="006451C8" w:rsidRDefault="00776CD4" w:rsidP="00776CD4">
            <w:pPr>
              <w:spacing w:after="120" w:line="240" w:lineRule="auto"/>
            </w:pPr>
          </w:p>
        </w:tc>
        <w:tc>
          <w:tcPr>
            <w:tcW w:w="3574" w:type="dxa"/>
            <w:vAlign w:val="center"/>
          </w:tcPr>
          <w:p w14:paraId="18873D03" w14:textId="77777777" w:rsidR="00776CD4" w:rsidRPr="006451C8" w:rsidRDefault="00776CD4" w:rsidP="00776CD4">
            <w:pPr>
              <w:spacing w:after="120" w:line="240" w:lineRule="auto"/>
            </w:pPr>
          </w:p>
        </w:tc>
      </w:tr>
      <w:tr w:rsidR="00776CD4" w:rsidRPr="006451C8" w14:paraId="2E125A43" w14:textId="77777777" w:rsidTr="00776CD4">
        <w:tc>
          <w:tcPr>
            <w:tcW w:w="3056" w:type="dxa"/>
            <w:vAlign w:val="center"/>
          </w:tcPr>
          <w:p w14:paraId="179C9C13" w14:textId="77777777" w:rsidR="00776CD4" w:rsidRPr="006451C8" w:rsidRDefault="00776CD4" w:rsidP="00776CD4">
            <w:pPr>
              <w:spacing w:after="120" w:line="240" w:lineRule="auto"/>
            </w:pPr>
          </w:p>
        </w:tc>
        <w:tc>
          <w:tcPr>
            <w:tcW w:w="2756" w:type="dxa"/>
            <w:vAlign w:val="center"/>
          </w:tcPr>
          <w:p w14:paraId="6E1C4CD5" w14:textId="77777777" w:rsidR="00776CD4" w:rsidRPr="006451C8" w:rsidRDefault="00776CD4" w:rsidP="00776CD4">
            <w:pPr>
              <w:spacing w:after="120" w:line="240" w:lineRule="auto"/>
            </w:pPr>
          </w:p>
        </w:tc>
        <w:tc>
          <w:tcPr>
            <w:tcW w:w="3574" w:type="dxa"/>
            <w:vAlign w:val="center"/>
          </w:tcPr>
          <w:p w14:paraId="4EBC6F9B" w14:textId="77777777" w:rsidR="00776CD4" w:rsidRPr="006451C8" w:rsidRDefault="00776CD4" w:rsidP="00776CD4">
            <w:pPr>
              <w:spacing w:after="120" w:line="240" w:lineRule="auto"/>
            </w:pPr>
          </w:p>
        </w:tc>
      </w:tr>
    </w:tbl>
    <w:p w14:paraId="111D84B9" w14:textId="77777777" w:rsidR="00776CD4" w:rsidRDefault="00776CD4" w:rsidP="00776CD4">
      <w:pPr>
        <w:tabs>
          <w:tab w:val="center" w:pos="5102"/>
        </w:tabs>
      </w:pPr>
    </w:p>
    <w:p w14:paraId="19C7048C" w14:textId="77777777" w:rsidR="00776CD4" w:rsidRDefault="00776CD4" w:rsidP="00E63830">
      <w:pPr>
        <w:pStyle w:val="berschrift2"/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before="120" w:after="120" w:line="240" w:lineRule="auto"/>
        <w:ind w:left="576" w:hanging="576"/>
        <w:jc w:val="both"/>
        <w:rPr>
          <w:rFonts w:eastAsia="Times New Roman" w:cs="Times New Roman"/>
          <w:i w:val="0"/>
          <w:sz w:val="22"/>
          <w:lang w:eastAsia="de-DE"/>
        </w:rPr>
        <w:sectPr w:rsidR="00776CD4" w:rsidSect="004613C5">
          <w:pgSz w:w="11906" w:h="16838"/>
          <w:pgMar w:top="1985" w:right="1134" w:bottom="1418" w:left="567" w:header="709" w:footer="709" w:gutter="851"/>
          <w:cols w:space="708"/>
          <w:docGrid w:linePitch="360"/>
        </w:sectPr>
      </w:pPr>
    </w:p>
    <w:p w14:paraId="70A37CB3" w14:textId="77777777" w:rsidR="0038579A" w:rsidRDefault="0038579A" w:rsidP="00713C3B">
      <w:pPr>
        <w:pStyle w:val="berschrift1"/>
        <w:keepNext w:val="0"/>
        <w:autoSpaceDE w:val="0"/>
        <w:autoSpaceDN w:val="0"/>
        <w:adjustRightInd w:val="0"/>
        <w:spacing w:before="120" w:after="120" w:line="240" w:lineRule="auto"/>
        <w:rPr>
          <w:rFonts w:eastAsia="Times New Roman" w:cs="Times New Roman"/>
          <w:bCs w:val="0"/>
          <w:kern w:val="0"/>
          <w:sz w:val="24"/>
          <w:szCs w:val="24"/>
          <w:lang w:eastAsia="de-DE"/>
        </w:rPr>
      </w:pPr>
      <w:bookmarkStart w:id="48" w:name="_Toc40282176"/>
    </w:p>
    <w:p w14:paraId="48A609C2" w14:textId="655B495C" w:rsidR="00776CD4" w:rsidRPr="00DB3042" w:rsidRDefault="00776CD4" w:rsidP="00713C3B">
      <w:pPr>
        <w:pStyle w:val="berschrift1"/>
        <w:keepNext w:val="0"/>
        <w:autoSpaceDE w:val="0"/>
        <w:autoSpaceDN w:val="0"/>
        <w:adjustRightInd w:val="0"/>
        <w:spacing w:before="120" w:after="120" w:line="240" w:lineRule="auto"/>
        <w:rPr>
          <w:rFonts w:eastAsia="Times New Roman" w:cs="Times New Roman"/>
          <w:bCs w:val="0"/>
          <w:kern w:val="0"/>
          <w:sz w:val="28"/>
          <w:szCs w:val="28"/>
          <w:lang w:eastAsia="de-DE"/>
        </w:rPr>
      </w:pPr>
      <w:bookmarkStart w:id="49" w:name="_Toc40865028"/>
      <w:r w:rsidRPr="00DB3042">
        <w:rPr>
          <w:rFonts w:eastAsia="Times New Roman" w:cs="Times New Roman"/>
          <w:bCs w:val="0"/>
          <w:kern w:val="0"/>
          <w:sz w:val="28"/>
          <w:szCs w:val="28"/>
          <w:lang w:eastAsia="de-DE"/>
        </w:rPr>
        <w:t>Teil I</w:t>
      </w:r>
      <w:bookmarkEnd w:id="48"/>
      <w:r w:rsidR="007A379C" w:rsidRPr="00DB3042">
        <w:rPr>
          <w:rFonts w:eastAsia="Times New Roman" w:cs="Times New Roman"/>
          <w:bCs w:val="0"/>
          <w:kern w:val="0"/>
          <w:sz w:val="28"/>
          <w:szCs w:val="28"/>
          <w:lang w:eastAsia="de-DE"/>
        </w:rPr>
        <w:t xml:space="preserve">II - </w:t>
      </w:r>
      <w:bookmarkStart w:id="50" w:name="_Toc40282177"/>
      <w:r w:rsidRPr="00DB3042">
        <w:rPr>
          <w:rFonts w:eastAsia="Times New Roman" w:cs="Times New Roman"/>
          <w:bCs w:val="0"/>
          <w:kern w:val="0"/>
          <w:sz w:val="28"/>
          <w:szCs w:val="28"/>
          <w:lang w:eastAsia="de-DE"/>
        </w:rPr>
        <w:t>Leistungsbild Bauphasenplanung</w:t>
      </w:r>
      <w:bookmarkEnd w:id="49"/>
      <w:bookmarkEnd w:id="50"/>
    </w:p>
    <w:p w14:paraId="7C4C61A2" w14:textId="77777777" w:rsidR="00776CD4" w:rsidRDefault="00776CD4" w:rsidP="00776CD4">
      <w:pPr>
        <w:spacing w:after="120" w:line="240" w:lineRule="auto"/>
      </w:pPr>
    </w:p>
    <w:p w14:paraId="31C16B7B" w14:textId="77777777" w:rsidR="00776CD4" w:rsidRPr="003E0248" w:rsidRDefault="00776CD4" w:rsidP="00DB30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b/>
        </w:rPr>
      </w:pPr>
      <w:r w:rsidRPr="003E0248">
        <w:rPr>
          <w:b/>
        </w:rPr>
        <w:t xml:space="preserve">Die zu erbringenden Leistungen sind </w:t>
      </w:r>
      <w:r>
        <w:rPr>
          <w:b/>
        </w:rPr>
        <w:t xml:space="preserve">in den entsprechenden Tabellen </w:t>
      </w:r>
      <w:r w:rsidRPr="003E0248">
        <w:rPr>
          <w:b/>
        </w:rPr>
        <w:t>explizit anzukreuzen!</w:t>
      </w:r>
    </w:p>
    <w:p w14:paraId="734F7C9A" w14:textId="77777777" w:rsidR="00B4731F" w:rsidRDefault="00B4731F" w:rsidP="0038579A">
      <w:pPr>
        <w:pStyle w:val="berschrift1Netz"/>
        <w:keepNext w:val="0"/>
        <w:numPr>
          <w:ilvl w:val="0"/>
          <w:numId w:val="0"/>
        </w:numPr>
        <w:autoSpaceDE w:val="0"/>
        <w:autoSpaceDN w:val="0"/>
        <w:adjustRightInd w:val="0"/>
        <w:spacing w:before="120" w:after="120"/>
        <w:jc w:val="both"/>
        <w:rPr>
          <w:rFonts w:eastAsia="Times New Roman" w:cs="Times New Roman"/>
          <w:bCs w:val="0"/>
          <w:kern w:val="0"/>
          <w:sz w:val="22"/>
          <w:szCs w:val="22"/>
          <w:lang w:eastAsia="de-DE"/>
        </w:rPr>
      </w:pPr>
      <w:bookmarkStart w:id="51" w:name="_Toc34373783"/>
      <w:bookmarkStart w:id="52" w:name="_Toc40282178"/>
    </w:p>
    <w:p w14:paraId="4AF3E200" w14:textId="77777777" w:rsidR="0038579A" w:rsidRDefault="0038579A" w:rsidP="0038579A">
      <w:pPr>
        <w:pStyle w:val="berschrift1Netz"/>
        <w:keepNext w:val="0"/>
        <w:numPr>
          <w:ilvl w:val="0"/>
          <w:numId w:val="0"/>
        </w:numPr>
        <w:autoSpaceDE w:val="0"/>
        <w:autoSpaceDN w:val="0"/>
        <w:adjustRightInd w:val="0"/>
        <w:spacing w:before="120" w:after="120"/>
        <w:jc w:val="both"/>
        <w:rPr>
          <w:rFonts w:eastAsia="Times New Roman" w:cs="Times New Roman"/>
          <w:bCs w:val="0"/>
          <w:kern w:val="0"/>
          <w:sz w:val="22"/>
          <w:szCs w:val="22"/>
          <w:lang w:eastAsia="de-DE"/>
        </w:rPr>
      </w:pPr>
    </w:p>
    <w:p w14:paraId="7F7BBCA6" w14:textId="33950503" w:rsidR="00776CD4" w:rsidRPr="0038579A" w:rsidRDefault="0038579A" w:rsidP="0038579A">
      <w:pPr>
        <w:pStyle w:val="berschrift1"/>
        <w:keepNext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432" w:hanging="432"/>
        <w:jc w:val="both"/>
        <w:rPr>
          <w:rFonts w:eastAsia="Times New Roman" w:cs="Times New Roman"/>
          <w:bCs w:val="0"/>
          <w:kern w:val="0"/>
          <w:sz w:val="22"/>
          <w:szCs w:val="22"/>
          <w:lang w:eastAsia="de-DE"/>
        </w:rPr>
      </w:pPr>
      <w:bookmarkStart w:id="53" w:name="_Toc40865029"/>
      <w:r>
        <w:rPr>
          <w:rFonts w:eastAsia="Times New Roman" w:cs="Times New Roman"/>
          <w:bCs w:val="0"/>
          <w:kern w:val="0"/>
          <w:sz w:val="22"/>
          <w:szCs w:val="22"/>
          <w:lang w:eastAsia="de-DE"/>
        </w:rPr>
        <w:t>Leistungsphase</w:t>
      </w:r>
      <w:r w:rsidRPr="0038579A">
        <w:rPr>
          <w:rFonts w:eastAsia="Times New Roman" w:cs="Times New Roman"/>
          <w:bCs w:val="0"/>
          <w:kern w:val="0"/>
          <w:sz w:val="22"/>
          <w:szCs w:val="22"/>
          <w:lang w:eastAsia="de-DE"/>
        </w:rPr>
        <w:t xml:space="preserve"> </w:t>
      </w:r>
      <w:r w:rsidR="00776CD4" w:rsidRPr="0038579A">
        <w:rPr>
          <w:rFonts w:eastAsia="Times New Roman" w:cs="Times New Roman"/>
          <w:bCs w:val="0"/>
          <w:kern w:val="0"/>
          <w:sz w:val="22"/>
          <w:szCs w:val="22"/>
          <w:lang w:eastAsia="de-DE"/>
        </w:rPr>
        <w:t>2 Vorplanung</w:t>
      </w:r>
      <w:bookmarkEnd w:id="51"/>
      <w:bookmarkEnd w:id="52"/>
      <w:bookmarkEnd w:id="53"/>
    </w:p>
    <w:p w14:paraId="490133ED" w14:textId="77777777" w:rsidR="00776CD4" w:rsidRPr="003522AE" w:rsidRDefault="00776CD4" w:rsidP="00776CD4">
      <w:pPr>
        <w:spacing w:after="120" w:line="240" w:lineRule="auto"/>
      </w:pPr>
      <w:r w:rsidRPr="003522AE">
        <w:t xml:space="preserve">Die Bauphasen- und Bauzustandsplanung ist </w:t>
      </w:r>
      <w:r>
        <w:t>keine Grundleistung</w:t>
      </w:r>
      <w:r w:rsidRPr="003522AE">
        <w:t xml:space="preserve"> der Leistungsphase 2 nach HOAI.</w:t>
      </w:r>
    </w:p>
    <w:p w14:paraId="7C17883D" w14:textId="77777777" w:rsidR="004D0C29" w:rsidRDefault="004D0C29" w:rsidP="00776CD4">
      <w:pPr>
        <w:spacing w:after="120" w:line="240" w:lineRule="auto"/>
      </w:pPr>
      <w:r w:rsidRPr="004D0C29">
        <w:t xml:space="preserve">In der Regel sind jedoch schon zum Zeitpunkt der Vorplanung Aussagen zum baubetrieblichen Ablauf erforderlich, da die betrieblichen Auswirkungen in den Variantenentscheid eingehen. </w:t>
      </w:r>
    </w:p>
    <w:p w14:paraId="2623E04C" w14:textId="4960895E" w:rsidR="00B05AD8" w:rsidRDefault="00B05AD8" w:rsidP="00776CD4">
      <w:pPr>
        <w:spacing w:after="120" w:line="240" w:lineRule="auto"/>
      </w:pPr>
      <w:r>
        <w:t>Daneben kann wegen der einzuhaltenden Fristen eine Erstanmeldung bereits in der Leistungsphase 2 erforderlich sein</w:t>
      </w:r>
    </w:p>
    <w:p w14:paraId="69D56C1E" w14:textId="3782C587" w:rsidR="00776CD4" w:rsidRDefault="00AB5E3C" w:rsidP="00E50E66">
      <w:pPr>
        <w:spacing w:after="120" w:line="240" w:lineRule="auto"/>
        <w:jc w:val="both"/>
      </w:pPr>
      <w:r>
        <w:t>Die f</w:t>
      </w:r>
      <w:r w:rsidRPr="003522AE">
        <w:t xml:space="preserve">ür </w:t>
      </w:r>
      <w:r w:rsidR="00776CD4" w:rsidRPr="003522AE">
        <w:t>die Entscheidung über die Vorzugsvariante in wirtschaftlicher, bautechnologischer und eisenbahnbetrieblicher Hinsicht notwendige</w:t>
      </w:r>
      <w:r>
        <w:t>n</w:t>
      </w:r>
      <w:r w:rsidR="00776CD4" w:rsidRPr="003522AE">
        <w:t xml:space="preserve"> Leistungen</w:t>
      </w:r>
      <w:r w:rsidR="00776CD4">
        <w:t xml:space="preserve"> der Bauphasenplanung</w:t>
      </w:r>
      <w:r w:rsidR="00776CD4" w:rsidRPr="003522AE">
        <w:t xml:space="preserve"> sind in </w:t>
      </w:r>
      <w:r w:rsidR="00776CD4">
        <w:t>den Tabellen der Leistungsphase 3 dargestellt</w:t>
      </w:r>
      <w:r w:rsidR="00E50E66">
        <w:t xml:space="preserve"> und können hieraus entnommen werden</w:t>
      </w:r>
      <w:r w:rsidR="00776CD4">
        <w:t>.</w:t>
      </w:r>
      <w:r w:rsidR="00776CD4" w:rsidRPr="000E72A5">
        <w:t xml:space="preserve"> </w:t>
      </w:r>
    </w:p>
    <w:p w14:paraId="2C40FC29" w14:textId="77777777" w:rsidR="00B4731F" w:rsidRDefault="00B4731F" w:rsidP="0038579A">
      <w:pPr>
        <w:pStyle w:val="berschrift1"/>
        <w:keepNext w:val="0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Times New Roman"/>
          <w:bCs w:val="0"/>
          <w:kern w:val="0"/>
          <w:sz w:val="22"/>
          <w:szCs w:val="22"/>
          <w:lang w:eastAsia="de-DE"/>
        </w:rPr>
      </w:pPr>
      <w:bookmarkStart w:id="54" w:name="_Toc34373784"/>
      <w:bookmarkStart w:id="55" w:name="_Toc40282179"/>
    </w:p>
    <w:p w14:paraId="44A53C5C" w14:textId="69C31BCA" w:rsidR="00776CD4" w:rsidRPr="00CF4089" w:rsidRDefault="0038579A" w:rsidP="00776CD4">
      <w:pPr>
        <w:pStyle w:val="berschrift1"/>
        <w:keepNext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432" w:hanging="432"/>
        <w:jc w:val="both"/>
        <w:rPr>
          <w:rFonts w:eastAsia="Times New Roman" w:cs="Times New Roman"/>
          <w:bCs w:val="0"/>
          <w:kern w:val="0"/>
          <w:sz w:val="22"/>
          <w:szCs w:val="22"/>
          <w:lang w:eastAsia="de-DE"/>
        </w:rPr>
      </w:pPr>
      <w:bookmarkStart w:id="56" w:name="_Toc40865030"/>
      <w:r>
        <w:rPr>
          <w:rFonts w:eastAsia="Times New Roman" w:cs="Times New Roman"/>
          <w:bCs w:val="0"/>
          <w:kern w:val="0"/>
          <w:sz w:val="22"/>
          <w:szCs w:val="22"/>
          <w:lang w:eastAsia="de-DE"/>
        </w:rPr>
        <w:t>Leistungsphase</w:t>
      </w:r>
      <w:r w:rsidRPr="00CF4089">
        <w:rPr>
          <w:rFonts w:eastAsia="Times New Roman" w:cs="Times New Roman"/>
          <w:bCs w:val="0"/>
          <w:kern w:val="0"/>
          <w:sz w:val="22"/>
          <w:szCs w:val="22"/>
          <w:lang w:eastAsia="de-DE"/>
        </w:rPr>
        <w:t xml:space="preserve"> </w:t>
      </w:r>
      <w:r w:rsidR="00776CD4" w:rsidRPr="00CF4089">
        <w:rPr>
          <w:rFonts w:eastAsia="Times New Roman" w:cs="Times New Roman"/>
          <w:bCs w:val="0"/>
          <w:kern w:val="0"/>
          <w:sz w:val="22"/>
          <w:szCs w:val="22"/>
          <w:lang w:eastAsia="de-DE"/>
        </w:rPr>
        <w:t>3 Entwurfsplanung</w:t>
      </w:r>
      <w:bookmarkEnd w:id="54"/>
      <w:bookmarkEnd w:id="55"/>
      <w:bookmarkEnd w:id="56"/>
    </w:p>
    <w:p w14:paraId="12098119" w14:textId="77777777" w:rsidR="00776CD4" w:rsidRPr="00CF4089" w:rsidRDefault="00776CD4" w:rsidP="00776CD4">
      <w:pPr>
        <w:pStyle w:val="berschrift2"/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before="120" w:after="120" w:line="240" w:lineRule="auto"/>
        <w:ind w:left="576" w:hanging="576"/>
        <w:jc w:val="both"/>
        <w:rPr>
          <w:rFonts w:eastAsia="Times New Roman" w:cs="Times New Roman"/>
          <w:i w:val="0"/>
          <w:sz w:val="22"/>
          <w:lang w:eastAsia="de-DE"/>
        </w:rPr>
      </w:pPr>
      <w:bookmarkStart w:id="57" w:name="_Toc34373785"/>
      <w:bookmarkStart w:id="58" w:name="_Toc40282180"/>
      <w:r w:rsidRPr="00CF4089">
        <w:rPr>
          <w:rFonts w:eastAsia="Times New Roman" w:cs="Times New Roman"/>
          <w:i w:val="0"/>
          <w:sz w:val="22"/>
          <w:lang w:eastAsia="de-DE"/>
        </w:rPr>
        <w:t>Grundleistungen</w:t>
      </w:r>
      <w:bookmarkEnd w:id="57"/>
      <w:bookmarkEnd w:id="58"/>
    </w:p>
    <w:p w14:paraId="11AA503C" w14:textId="77777777" w:rsidR="00776CD4" w:rsidRDefault="00776CD4" w:rsidP="00776CD4">
      <w:pPr>
        <w:spacing w:after="120" w:line="240" w:lineRule="auto"/>
      </w:pPr>
      <w:r>
        <w:t>Zu den Grundleistungen der Objektplanung nach HOAI gehört das „</w:t>
      </w:r>
      <w:r w:rsidRPr="00771B0A">
        <w:t>Ermitteln der wesentlichen Bauphasen unter Berücksichtigung der Verkehrslenkung und der Aufrechterhaltung des Betrieb</w:t>
      </w:r>
      <w:r>
        <w:t>e</w:t>
      </w:r>
      <w:r w:rsidRPr="00771B0A">
        <w:t>s während der Bauzeit</w:t>
      </w:r>
      <w:r>
        <w:t xml:space="preserve">“. </w:t>
      </w:r>
      <w:r w:rsidRPr="00272E0B">
        <w:t xml:space="preserve">(nur für </w:t>
      </w:r>
      <w:r w:rsidRPr="00272E0B">
        <w:rPr>
          <w:rFonts w:eastAsia="Times New Roman" w:cs="Arial"/>
          <w:lang w:eastAsia="de-DE"/>
        </w:rPr>
        <w:t>„Ingenieurbauwerke“ und „Verkehrsanlagen“ in HOAI beschrieben)</w:t>
      </w:r>
      <w:r>
        <w:rPr>
          <w:rFonts w:eastAsia="Times New Roman" w:cs="Arial"/>
          <w:lang w:eastAsia="de-DE"/>
        </w:rPr>
        <w:t>.</w:t>
      </w:r>
    </w:p>
    <w:p w14:paraId="4DD4D175" w14:textId="77777777" w:rsidR="00776CD4" w:rsidRDefault="00776CD4" w:rsidP="00776CD4">
      <w:pPr>
        <w:spacing w:after="120" w:line="240" w:lineRule="auto"/>
      </w:pPr>
      <w:r>
        <w:t>Für die wesentlichen Bauphasen wird der Bauablauf für das Hauptgewerk erstellt und die anderen Gewerke werden je nach Abhängigkeit diesem Bauablauf zugeordnet. Die Dokumentation erfolgt in textlicher und / oder tabellarischer Form. Die Abhängigkeiten werden ausschließlich durch die zeitliche Reihung dokumentiert.</w:t>
      </w:r>
    </w:p>
    <w:tbl>
      <w:tblPr>
        <w:tblStyle w:val="TabelleStandard1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133"/>
        <w:gridCol w:w="7797"/>
      </w:tblGrid>
      <w:tr w:rsidR="00776CD4" w:rsidRPr="003522AE" w14:paraId="6F695DD6" w14:textId="77777777" w:rsidTr="00776C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74502A" w14:textId="77777777" w:rsidR="00776CD4" w:rsidRPr="006C75D0" w:rsidRDefault="00776CD4" w:rsidP="00776CD4">
            <w:pPr>
              <w:spacing w:after="120" w:line="240" w:lineRule="auto"/>
              <w:rPr>
                <w:b w:val="0"/>
              </w:rPr>
            </w:pPr>
            <w:r w:rsidRPr="006C75D0">
              <w:rPr>
                <w:color w:val="auto"/>
              </w:rPr>
              <w:t>Leistung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345338" w14:textId="77777777" w:rsidR="00776CD4" w:rsidRPr="006C75D0" w:rsidRDefault="00776CD4" w:rsidP="00776CD4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6C75D0">
              <w:rPr>
                <w:color w:val="auto"/>
              </w:rPr>
              <w:t>Bauphasenplanung</w:t>
            </w:r>
          </w:p>
        </w:tc>
      </w:tr>
      <w:tr w:rsidR="00776CD4" w14:paraId="18E360E9" w14:textId="77777777" w:rsidTr="00776C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14:paraId="3841DA6C" w14:textId="77777777" w:rsidR="00776CD4" w:rsidRPr="00F23641" w:rsidRDefault="00776CD4" w:rsidP="00776CD4">
            <w:pPr>
              <w:pStyle w:val="Textkrper-Zeileneinzug"/>
              <w:ind w:left="0"/>
              <w:rPr>
                <w:b w:val="0"/>
              </w:rPr>
            </w:pPr>
          </w:p>
        </w:tc>
        <w:tc>
          <w:tcPr>
            <w:tcW w:w="1133" w:type="dxa"/>
            <w:shd w:val="clear" w:color="auto" w:fill="D9D9D9" w:themeFill="background1" w:themeFillShade="D9"/>
          </w:tcPr>
          <w:p w14:paraId="5165287E" w14:textId="77777777" w:rsidR="00776CD4" w:rsidRPr="00AF05BF" w:rsidRDefault="00776CD4" w:rsidP="00776CD4">
            <w:pPr>
              <w:pStyle w:val="Textkrper-Zeileneinzu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797" w:type="dxa"/>
            <w:shd w:val="clear" w:color="auto" w:fill="auto"/>
          </w:tcPr>
          <w:p w14:paraId="30CF39A6" w14:textId="77777777" w:rsidR="00776CD4" w:rsidRPr="00F23641" w:rsidRDefault="00776CD4" w:rsidP="00776CD4">
            <w:pPr>
              <w:pStyle w:val="Textkrper-Zeileneinzug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textliche Zuarbeit zum Erläuterungsbericht</w:t>
            </w:r>
          </w:p>
        </w:tc>
      </w:tr>
      <w:tr w:rsidR="00776CD4" w14:paraId="664EC8CC" w14:textId="77777777" w:rsidTr="00776C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" w:type="dxa"/>
            <w:gridSpan w:val="2"/>
            <w:vMerge w:val="restart"/>
            <w:shd w:val="clear" w:color="auto" w:fill="D9D9D9" w:themeFill="background1" w:themeFillShade="D9"/>
          </w:tcPr>
          <w:p w14:paraId="660988AF" w14:textId="77777777" w:rsidR="00776CD4" w:rsidRPr="00703C40" w:rsidRDefault="00776CD4" w:rsidP="00776CD4">
            <w:pPr>
              <w:pStyle w:val="Textkrper-Zeileneinzug"/>
              <w:ind w:left="0"/>
              <w:rPr>
                <w:b w:val="0"/>
              </w:rPr>
            </w:pPr>
            <w:r>
              <w:rPr>
                <w:b w:val="0"/>
              </w:rPr>
              <w:t xml:space="preserve">Erstellung </w:t>
            </w:r>
            <w:r w:rsidRPr="00703C40">
              <w:rPr>
                <w:b w:val="0"/>
              </w:rPr>
              <w:t xml:space="preserve">je </w:t>
            </w:r>
            <w:r>
              <w:rPr>
                <w:b w:val="0"/>
              </w:rPr>
              <w:t>Bauphase</w:t>
            </w:r>
          </w:p>
        </w:tc>
        <w:tc>
          <w:tcPr>
            <w:tcW w:w="7797" w:type="dxa"/>
            <w:shd w:val="clear" w:color="auto" w:fill="auto"/>
          </w:tcPr>
          <w:p w14:paraId="16CD8AB4" w14:textId="77777777" w:rsidR="00776CD4" w:rsidRDefault="00776CD4" w:rsidP="00776CD4">
            <w:pPr>
              <w:pStyle w:val="Textkrper-Zeileneinzu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kurzgefasste, chronologisch geordnete Beschreibung der Aktivitäten im Bauablauf in wesentlichen Bauphasen</w:t>
            </w:r>
          </w:p>
        </w:tc>
      </w:tr>
      <w:tr w:rsidR="00776CD4" w14:paraId="45295583" w14:textId="77777777" w:rsidTr="00776C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" w:type="dxa"/>
            <w:gridSpan w:val="2"/>
            <w:vMerge/>
            <w:shd w:val="clear" w:color="auto" w:fill="D9D9D9" w:themeFill="background1" w:themeFillShade="D9"/>
          </w:tcPr>
          <w:p w14:paraId="777A16CB" w14:textId="77777777" w:rsidR="00776CD4" w:rsidRDefault="00776CD4" w:rsidP="00776CD4">
            <w:pPr>
              <w:pStyle w:val="Textkrper-Zeileneinzug"/>
              <w:ind w:left="0"/>
              <w:rPr>
                <w:b w:val="0"/>
              </w:rPr>
            </w:pPr>
          </w:p>
        </w:tc>
        <w:tc>
          <w:tcPr>
            <w:tcW w:w="7797" w:type="dxa"/>
            <w:shd w:val="clear" w:color="auto" w:fill="auto"/>
          </w:tcPr>
          <w:p w14:paraId="21C95E09" w14:textId="77777777" w:rsidR="00776CD4" w:rsidRDefault="00776CD4" w:rsidP="00776CD4">
            <w:pPr>
              <w:pStyle w:val="Textkrper-Zeileneinzu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Ergänzung der Hauptaktivitäten mit relevanten Aktivitäten der weiteren Gewerke</w:t>
            </w:r>
          </w:p>
        </w:tc>
      </w:tr>
    </w:tbl>
    <w:p w14:paraId="5DC25F0D" w14:textId="77777777" w:rsidR="00776CD4" w:rsidRDefault="00776CD4" w:rsidP="00776CD4">
      <w:pPr>
        <w:spacing w:after="120" w:line="240" w:lineRule="auto"/>
      </w:pPr>
    </w:p>
    <w:p w14:paraId="04C5551C" w14:textId="77777777" w:rsidR="00776CD4" w:rsidRPr="00CF4089" w:rsidRDefault="00776CD4" w:rsidP="00776CD4">
      <w:pPr>
        <w:pStyle w:val="berschrift2"/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before="120" w:after="120" w:line="240" w:lineRule="auto"/>
        <w:ind w:left="576" w:hanging="576"/>
        <w:jc w:val="both"/>
        <w:rPr>
          <w:rFonts w:eastAsia="Times New Roman" w:cs="Times New Roman"/>
          <w:i w:val="0"/>
          <w:sz w:val="22"/>
          <w:lang w:eastAsia="de-DE"/>
        </w:rPr>
      </w:pPr>
      <w:bookmarkStart w:id="59" w:name="_Toc34373786"/>
      <w:bookmarkStart w:id="60" w:name="_Toc40282181"/>
      <w:r>
        <w:rPr>
          <w:rFonts w:eastAsia="Times New Roman" w:cs="Times New Roman"/>
          <w:i w:val="0"/>
          <w:sz w:val="22"/>
          <w:lang w:eastAsia="de-DE"/>
        </w:rPr>
        <w:lastRenderedPageBreak/>
        <w:t>Besondere</w:t>
      </w:r>
      <w:r w:rsidRPr="00CF4089">
        <w:rPr>
          <w:rFonts w:eastAsia="Times New Roman" w:cs="Times New Roman"/>
          <w:i w:val="0"/>
          <w:sz w:val="22"/>
          <w:lang w:eastAsia="de-DE"/>
        </w:rPr>
        <w:t xml:space="preserve"> Leistungen</w:t>
      </w:r>
      <w:bookmarkEnd w:id="59"/>
      <w:bookmarkEnd w:id="60"/>
    </w:p>
    <w:p w14:paraId="215ECF6B" w14:textId="77777777" w:rsidR="00776CD4" w:rsidRDefault="00776CD4" w:rsidP="00776CD4">
      <w:pPr>
        <w:spacing w:after="120" w:line="240" w:lineRule="auto"/>
      </w:pPr>
      <w:r>
        <w:t>Für die</w:t>
      </w:r>
      <w:r w:rsidRPr="00AE356C">
        <w:t xml:space="preserve"> Bauphasenplanung als eine gewerkeübergreifende, technisch und betrieblich abgestimmte Planung des Bauablaufes werden alle Aktivitäten des Bauablaufes ermittelt, quantitativ bewertet und in logischer Abhängigkeit gereiht. Dabei werden auch die </w:t>
      </w:r>
      <w:r>
        <w:t>technischen</w:t>
      </w:r>
      <w:r w:rsidRPr="00AE356C">
        <w:t xml:space="preserve"> </w:t>
      </w:r>
      <w:r w:rsidRPr="00272E0B">
        <w:t>Verfügbarkeitseinschränkungen</w:t>
      </w:r>
      <w:r w:rsidRPr="00AE356C">
        <w:t xml:space="preserve"> im zeitlichen und örtlichen Umfang auf Grundlage der </w:t>
      </w:r>
      <w:r>
        <w:t>Aktivitäten in der Bauphase</w:t>
      </w:r>
      <w:r w:rsidRPr="00AE356C">
        <w:t xml:space="preserve"> bestimmt</w:t>
      </w:r>
      <w:r>
        <w:t>,</w:t>
      </w:r>
      <w:r w:rsidRPr="00AE356C">
        <w:t xml:space="preserve"> dokumentiert</w:t>
      </w:r>
      <w:r>
        <w:t xml:space="preserve"> und optimiert</w:t>
      </w:r>
      <w:r w:rsidRPr="00AE356C">
        <w:t>.</w:t>
      </w:r>
    </w:p>
    <w:p w14:paraId="4D47F0D8" w14:textId="77777777" w:rsidR="00776CD4" w:rsidRDefault="00776CD4" w:rsidP="00776CD4">
      <w:pPr>
        <w:spacing w:after="120" w:line="240" w:lineRule="auto"/>
      </w:pPr>
      <w:r>
        <w:t>Zu berücksichtigen sind dabei auch die Baustelleneinrichtung und -erschließung und die Baustellenlogistik.</w:t>
      </w:r>
    </w:p>
    <w:p w14:paraId="5BEF786A" w14:textId="77777777" w:rsidR="00776CD4" w:rsidRPr="00AE356C" w:rsidRDefault="00776CD4" w:rsidP="00776CD4">
      <w:pPr>
        <w:spacing w:after="120" w:line="240" w:lineRule="auto"/>
      </w:pPr>
      <w:r w:rsidRPr="00AE356C">
        <w:t xml:space="preserve">Eine Bauphasenplanung dieser Tiefe ist die Voraussetzung für eine verbindliche und verlässliche Anmeldung von </w:t>
      </w:r>
      <w:r>
        <w:t xml:space="preserve">Verfügbarkeitseinschränkungen </w:t>
      </w:r>
      <w:r w:rsidRPr="00AE356C">
        <w:t>nach dem Prozess der Baubetriebspl</w:t>
      </w:r>
      <w:r>
        <w:t xml:space="preserve">anung (Ril 406). Außerdem werden Aussagen zur grundlegenden Baulogistik angestellt und Empfehlungen zu </w:t>
      </w:r>
      <w:r w:rsidRPr="00006DB0">
        <w:t xml:space="preserve">Sicherungsmaßnahmen </w:t>
      </w:r>
      <w:r>
        <w:t>im Arbeits- und Nachbargleis dokumentiert.</w:t>
      </w:r>
    </w:p>
    <w:p w14:paraId="56DF0716" w14:textId="554E3E36" w:rsidR="00F71D84" w:rsidRDefault="00F71D84" w:rsidP="00F71D84">
      <w:pPr>
        <w:spacing w:after="120" w:line="240" w:lineRule="auto"/>
      </w:pPr>
      <w:r>
        <w:t xml:space="preserve">Eine „objektübergreifende, integrierte Bauablaufplanung“ ist nach HOAI eine besondere Leistung der Objektplanung in der Leistungsphase 5 </w:t>
      </w:r>
      <w:r w:rsidRPr="00272E0B">
        <w:t xml:space="preserve">(nur für </w:t>
      </w:r>
      <w:r w:rsidRPr="00272E0B">
        <w:rPr>
          <w:rFonts w:eastAsia="Times New Roman" w:cs="Arial"/>
          <w:lang w:eastAsia="de-DE"/>
        </w:rPr>
        <w:t>„Ingenieurbauwerke“ und „Verkehrsanlagen“ in HOAI beschrieben)</w:t>
      </w:r>
      <w:r>
        <w:rPr>
          <w:rFonts w:eastAsia="Times New Roman" w:cs="Arial"/>
          <w:lang w:eastAsia="de-DE"/>
        </w:rPr>
        <w:t xml:space="preserve"> und wird daher hier auch als besondere Leistung dargestellt.</w:t>
      </w:r>
    </w:p>
    <w:p w14:paraId="0CEB7492" w14:textId="77777777" w:rsidR="00776CD4" w:rsidRPr="004B3342" w:rsidRDefault="00776CD4" w:rsidP="00776CD4">
      <w:pPr>
        <w:spacing w:after="120" w:line="240" w:lineRule="auto"/>
      </w:pPr>
      <w:r>
        <w:t>In den</w:t>
      </w:r>
      <w:r w:rsidRPr="004B3342">
        <w:t xml:space="preserve"> nachfolgende</w:t>
      </w:r>
      <w:r>
        <w:t>n</w:t>
      </w:r>
      <w:r w:rsidRPr="004B3342">
        <w:t xml:space="preserve"> Tabelle</w:t>
      </w:r>
      <w:r>
        <w:t>n</w:t>
      </w:r>
      <w:r w:rsidRPr="004B3342">
        <w:t xml:space="preserve"> </w:t>
      </w:r>
      <w:r>
        <w:t>sind die weiteren</w:t>
      </w:r>
      <w:r w:rsidRPr="004B3342">
        <w:t xml:space="preserve"> Leistungen</w:t>
      </w:r>
      <w:r>
        <w:t xml:space="preserve"> dargestellt. Die mit einem Kreuz gekennzeichneten Leistungen sind Auftragsbestandteil.</w:t>
      </w:r>
    </w:p>
    <w:tbl>
      <w:tblPr>
        <w:tblStyle w:val="TabelleStandard1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883"/>
        <w:gridCol w:w="8027"/>
      </w:tblGrid>
      <w:tr w:rsidR="00776CD4" w:rsidRPr="00923F79" w14:paraId="2C352088" w14:textId="77777777" w:rsidTr="00776C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FE3B465" w14:textId="77777777" w:rsidR="00776CD4" w:rsidRPr="00923F79" w:rsidRDefault="00776CD4" w:rsidP="00776CD4">
            <w:pPr>
              <w:pStyle w:val="Textkrper-Zeileneinzug"/>
              <w:keepNext/>
              <w:keepLines/>
              <w:ind w:left="0"/>
              <w:rPr>
                <w:color w:val="auto"/>
              </w:rPr>
            </w:pPr>
            <w:r w:rsidRPr="006C75D0">
              <w:rPr>
                <w:color w:val="auto"/>
              </w:rPr>
              <w:lastRenderedPageBreak/>
              <w:t>Leistung</w:t>
            </w:r>
          </w:p>
        </w:tc>
        <w:tc>
          <w:tcPr>
            <w:tcW w:w="8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8C58BE" w14:textId="77777777" w:rsidR="00776CD4" w:rsidRPr="00923F79" w:rsidRDefault="00776CD4" w:rsidP="00776CD4">
            <w:pPr>
              <w:pStyle w:val="Textkrper-Zeileneinzug"/>
              <w:keepNext/>
              <w:keepLines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923F79">
              <w:rPr>
                <w:color w:val="auto"/>
              </w:rPr>
              <w:t>Bauphasenplanung</w:t>
            </w:r>
          </w:p>
        </w:tc>
      </w:tr>
      <w:tr w:rsidR="00776CD4" w14:paraId="0A1A04A5" w14:textId="77777777" w:rsidTr="00776C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" w:type="dxa"/>
            <w:shd w:val="clear" w:color="auto" w:fill="auto"/>
          </w:tcPr>
          <w:p w14:paraId="0D2DBB08" w14:textId="77777777" w:rsidR="00776CD4" w:rsidRPr="00F23641" w:rsidRDefault="00776CD4" w:rsidP="00776CD4">
            <w:pPr>
              <w:pStyle w:val="Textkrper-Zeileneinzug"/>
              <w:keepNext/>
              <w:keepLines/>
              <w:ind w:left="0"/>
              <w:rPr>
                <w:b w:val="0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2E6CC92C" w14:textId="77777777" w:rsidR="00776CD4" w:rsidRPr="00AF05BF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8027" w:type="dxa"/>
            <w:shd w:val="clear" w:color="auto" w:fill="auto"/>
          </w:tcPr>
          <w:p w14:paraId="1E6E575B" w14:textId="06212976" w:rsidR="00776CD4" w:rsidRPr="00F23641" w:rsidRDefault="00776CD4" w:rsidP="00AB5E3C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23641">
              <w:rPr>
                <w:b/>
              </w:rPr>
              <w:t>Bau</w:t>
            </w:r>
            <w:r>
              <w:rPr>
                <w:b/>
              </w:rPr>
              <w:t>phasenpläne (schematisch)</w:t>
            </w:r>
          </w:p>
        </w:tc>
      </w:tr>
      <w:tr w:rsidR="00776CD4" w14:paraId="4E5175A5" w14:textId="77777777" w:rsidTr="00776C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dxa"/>
            <w:gridSpan w:val="2"/>
            <w:vMerge w:val="restart"/>
            <w:shd w:val="clear" w:color="auto" w:fill="D9D9D9" w:themeFill="background1" w:themeFillShade="D9"/>
          </w:tcPr>
          <w:p w14:paraId="2330E577" w14:textId="77777777" w:rsidR="00776CD4" w:rsidRPr="0097593D" w:rsidRDefault="00776CD4" w:rsidP="00776CD4">
            <w:pPr>
              <w:pStyle w:val="Textkrper-Zeileneinzug"/>
              <w:keepNext/>
              <w:keepLines/>
              <w:ind w:left="0"/>
            </w:pPr>
            <w:r>
              <w:rPr>
                <w:b w:val="0"/>
              </w:rPr>
              <w:t>Darstellung je Bauphase</w:t>
            </w:r>
          </w:p>
        </w:tc>
        <w:tc>
          <w:tcPr>
            <w:tcW w:w="8027" w:type="dxa"/>
            <w:shd w:val="clear" w:color="auto" w:fill="auto"/>
          </w:tcPr>
          <w:p w14:paraId="25DFD090" w14:textId="5E33E28C" w:rsidR="00776CD4" w:rsidRDefault="00F041F3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gewerkeübergreifende </w:t>
            </w:r>
            <w:r w:rsidR="00776CD4">
              <w:t xml:space="preserve">Darstellung von Neu- und Rückbau, bauzeitlichen Anlagen und Bestandsanlagen von </w:t>
            </w:r>
          </w:p>
          <w:p w14:paraId="1650DEFC" w14:textId="77777777" w:rsidR="00776CD4" w:rsidRPr="00FC23F6" w:rsidRDefault="00776CD4" w:rsidP="00776CD4">
            <w:pPr>
              <w:pStyle w:val="Listenabsatz"/>
              <w:numPr>
                <w:ilvl w:val="0"/>
                <w:numId w:val="87"/>
              </w:num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23F6">
              <w:t>Verkehrsanlagen (VA)</w:t>
            </w:r>
          </w:p>
          <w:p w14:paraId="378725A4" w14:textId="77777777" w:rsidR="00776CD4" w:rsidRPr="00FC23F6" w:rsidRDefault="00776CD4" w:rsidP="00776CD4">
            <w:pPr>
              <w:pStyle w:val="Listenabsatz"/>
              <w:numPr>
                <w:ilvl w:val="0"/>
                <w:numId w:val="87"/>
              </w:num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23F6">
              <w:t>Konstruktiver Ingenieurbau (KIB)</w:t>
            </w:r>
          </w:p>
          <w:p w14:paraId="56BBD1FA" w14:textId="77777777" w:rsidR="00776CD4" w:rsidRPr="00FC23F6" w:rsidRDefault="00776CD4" w:rsidP="00776CD4">
            <w:pPr>
              <w:pStyle w:val="Listenabsatz"/>
              <w:numPr>
                <w:ilvl w:val="0"/>
                <w:numId w:val="87"/>
              </w:num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23F6">
              <w:t>Leit- und Sicherungstechnik (LST)</w:t>
            </w:r>
          </w:p>
          <w:p w14:paraId="7E735602" w14:textId="77777777" w:rsidR="00776CD4" w:rsidRPr="00FC23F6" w:rsidRDefault="00776CD4" w:rsidP="00776CD4">
            <w:pPr>
              <w:pStyle w:val="Listenabsatz"/>
              <w:numPr>
                <w:ilvl w:val="0"/>
                <w:numId w:val="87"/>
              </w:num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23F6">
              <w:t>Elektrische Energieanlagen (50 Hz-Anlagen)</w:t>
            </w:r>
          </w:p>
          <w:p w14:paraId="29B7840A" w14:textId="77777777" w:rsidR="00776CD4" w:rsidRPr="00FC23F6" w:rsidRDefault="00776CD4" w:rsidP="00776CD4">
            <w:pPr>
              <w:pStyle w:val="Listenabsatz"/>
              <w:numPr>
                <w:ilvl w:val="0"/>
                <w:numId w:val="87"/>
              </w:num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23F6">
              <w:t>Oberleitungsanlagen (OLA)</w:t>
            </w:r>
          </w:p>
          <w:p w14:paraId="00512A1C" w14:textId="77777777" w:rsidR="00776CD4" w:rsidRPr="00FC23F6" w:rsidRDefault="00776CD4" w:rsidP="00776CD4">
            <w:pPr>
              <w:pStyle w:val="Listenabsatz"/>
              <w:numPr>
                <w:ilvl w:val="0"/>
                <w:numId w:val="87"/>
              </w:num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23F6">
              <w:t>Fahrleitungsanlagen (S-Bahnstromanlagen, Metro)</w:t>
            </w:r>
          </w:p>
          <w:p w14:paraId="44C929AC" w14:textId="77777777" w:rsidR="00776CD4" w:rsidRPr="00FC23F6" w:rsidRDefault="00776CD4" w:rsidP="00776CD4">
            <w:pPr>
              <w:pStyle w:val="Listenabsatz"/>
              <w:numPr>
                <w:ilvl w:val="0"/>
                <w:numId w:val="87"/>
              </w:num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23F6">
              <w:t>Telekommunikationsanlagen (TK)</w:t>
            </w:r>
          </w:p>
          <w:p w14:paraId="7450797C" w14:textId="77777777" w:rsidR="00776CD4" w:rsidRPr="007C56FC" w:rsidRDefault="00776CD4" w:rsidP="00776CD4">
            <w:pPr>
              <w:pStyle w:val="Listenabsatz"/>
              <w:numPr>
                <w:ilvl w:val="0"/>
                <w:numId w:val="87"/>
              </w:num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Maschinentechnische Anlagen (MTA), Heizung/Lüftung/Sanitär (HLS)</w:t>
            </w:r>
          </w:p>
        </w:tc>
      </w:tr>
      <w:tr w:rsidR="00776CD4" w14:paraId="798CC716" w14:textId="77777777" w:rsidTr="00776C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dxa"/>
            <w:gridSpan w:val="2"/>
            <w:vMerge/>
            <w:shd w:val="clear" w:color="auto" w:fill="D9D9D9" w:themeFill="background1" w:themeFillShade="D9"/>
          </w:tcPr>
          <w:p w14:paraId="261B0E7D" w14:textId="77777777" w:rsidR="00776CD4" w:rsidRDefault="00776CD4" w:rsidP="00776CD4">
            <w:pPr>
              <w:pStyle w:val="Textkrper-Zeileneinzug"/>
              <w:keepNext/>
              <w:keepLines/>
              <w:ind w:left="0"/>
            </w:pPr>
          </w:p>
        </w:tc>
        <w:tc>
          <w:tcPr>
            <w:tcW w:w="8027" w:type="dxa"/>
            <w:shd w:val="clear" w:color="auto" w:fill="auto"/>
          </w:tcPr>
          <w:p w14:paraId="77079930" w14:textId="77777777" w:rsidR="00776CD4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Darstellung der Betriebsführung und der wesentlichen Verfügbarkeitseinschränkungen mit textlicher Erläuterung</w:t>
            </w:r>
          </w:p>
        </w:tc>
      </w:tr>
      <w:tr w:rsidR="00776CD4" w14:paraId="1C5C67C9" w14:textId="77777777" w:rsidTr="00776C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dxa"/>
            <w:gridSpan w:val="2"/>
            <w:vMerge/>
            <w:shd w:val="clear" w:color="auto" w:fill="D9D9D9" w:themeFill="background1" w:themeFillShade="D9"/>
          </w:tcPr>
          <w:p w14:paraId="28BE928D" w14:textId="77777777" w:rsidR="00776CD4" w:rsidRDefault="00776CD4" w:rsidP="00776CD4">
            <w:pPr>
              <w:pStyle w:val="Textkrper-Zeileneinzug"/>
              <w:keepNext/>
              <w:keepLines/>
              <w:ind w:left="0"/>
            </w:pPr>
          </w:p>
        </w:tc>
        <w:tc>
          <w:tcPr>
            <w:tcW w:w="8027" w:type="dxa"/>
            <w:shd w:val="clear" w:color="auto" w:fill="auto"/>
          </w:tcPr>
          <w:p w14:paraId="3208F2EE" w14:textId="77777777" w:rsidR="00776CD4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betroffene und benachbarte Betriebsstellen inkl. deren richtlinienkonformer Bezeichnung</w:t>
            </w:r>
          </w:p>
        </w:tc>
      </w:tr>
      <w:tr w:rsidR="00776CD4" w14:paraId="00AF4978" w14:textId="77777777" w:rsidTr="00776C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dxa"/>
            <w:gridSpan w:val="2"/>
            <w:vMerge/>
            <w:shd w:val="clear" w:color="auto" w:fill="D9D9D9" w:themeFill="background1" w:themeFillShade="D9"/>
          </w:tcPr>
          <w:p w14:paraId="20063CE6" w14:textId="77777777" w:rsidR="00776CD4" w:rsidRDefault="00776CD4" w:rsidP="00776CD4">
            <w:pPr>
              <w:pStyle w:val="Textkrper-Zeileneinzug"/>
              <w:keepNext/>
              <w:keepLines/>
              <w:ind w:left="0"/>
            </w:pPr>
          </w:p>
        </w:tc>
        <w:tc>
          <w:tcPr>
            <w:tcW w:w="8027" w:type="dxa"/>
            <w:shd w:val="clear" w:color="auto" w:fill="auto"/>
          </w:tcPr>
          <w:p w14:paraId="2A5B03D8" w14:textId="68758641" w:rsidR="00776CD4" w:rsidRDefault="00776CD4" w:rsidP="00AB5E3C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farbliche Unterscheidung nach Neu- und Rückbau, bauzeitlichen Anlagen und Bestandsanlagen d</w:t>
            </w:r>
            <w:r w:rsidRPr="004F5643">
              <w:t>er bau- und ausrüstungstechnischen Anlagen / Fachgewerke</w:t>
            </w:r>
            <w:r>
              <w:t xml:space="preserve"> gemäß </w:t>
            </w:r>
            <w:r w:rsidR="00AB5E3C">
              <w:t>Anlage</w:t>
            </w:r>
            <w:r w:rsidR="00F041F3">
              <w:t xml:space="preserve"> 04</w:t>
            </w:r>
          </w:p>
        </w:tc>
      </w:tr>
      <w:tr w:rsidR="00776CD4" w14:paraId="606C1BCA" w14:textId="77777777" w:rsidTr="00776C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dxa"/>
            <w:gridSpan w:val="2"/>
            <w:vMerge/>
            <w:shd w:val="clear" w:color="auto" w:fill="D9D9D9" w:themeFill="background1" w:themeFillShade="D9"/>
          </w:tcPr>
          <w:p w14:paraId="5FA22575" w14:textId="77777777" w:rsidR="00776CD4" w:rsidRDefault="00776CD4" w:rsidP="00776CD4">
            <w:pPr>
              <w:pStyle w:val="Textkrper-Zeileneinzug"/>
              <w:keepNext/>
              <w:keepLines/>
              <w:ind w:left="0"/>
            </w:pPr>
          </w:p>
        </w:tc>
        <w:tc>
          <w:tcPr>
            <w:tcW w:w="8027" w:type="dxa"/>
            <w:shd w:val="clear" w:color="auto" w:fill="auto"/>
          </w:tcPr>
          <w:p w14:paraId="6A83E16E" w14:textId="77777777" w:rsidR="00776CD4" w:rsidRPr="00665C4C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Kurzgefasste, chronologische textliche Beschreibung (Stichpunkte) der Aktivitäten der Bauphase auf den Plänen</w:t>
            </w:r>
          </w:p>
        </w:tc>
      </w:tr>
      <w:tr w:rsidR="00776CD4" w14:paraId="4DB659EF" w14:textId="77777777" w:rsidTr="00776C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dxa"/>
            <w:gridSpan w:val="2"/>
            <w:vMerge/>
            <w:shd w:val="clear" w:color="auto" w:fill="D9D9D9" w:themeFill="background1" w:themeFillShade="D9"/>
          </w:tcPr>
          <w:p w14:paraId="2E7304A0" w14:textId="77777777" w:rsidR="00776CD4" w:rsidRPr="0090109F" w:rsidRDefault="00776CD4" w:rsidP="00776CD4">
            <w:pPr>
              <w:pStyle w:val="Textkrper-Zeileneinzug"/>
              <w:keepNext/>
              <w:keepLines/>
              <w:ind w:left="0"/>
            </w:pPr>
          </w:p>
        </w:tc>
        <w:tc>
          <w:tcPr>
            <w:tcW w:w="8027" w:type="dxa"/>
            <w:shd w:val="clear" w:color="auto" w:fill="auto"/>
          </w:tcPr>
          <w:p w14:paraId="0D854BB7" w14:textId="77777777" w:rsidR="00776CD4" w:rsidRPr="00BC6C9C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Bezeichnung und Zeitraum der Bauphase</w:t>
            </w:r>
          </w:p>
        </w:tc>
      </w:tr>
    </w:tbl>
    <w:p w14:paraId="67A51757" w14:textId="77777777" w:rsidR="00776CD4" w:rsidRDefault="00776CD4" w:rsidP="00776CD4"/>
    <w:tbl>
      <w:tblPr>
        <w:tblStyle w:val="TabelleStandard1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275"/>
        <w:gridCol w:w="7660"/>
      </w:tblGrid>
      <w:tr w:rsidR="00776CD4" w:rsidRPr="00923F79" w14:paraId="07740A00" w14:textId="77777777" w:rsidTr="00B944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37D4590" w14:textId="77777777" w:rsidR="00776CD4" w:rsidRPr="00923F79" w:rsidRDefault="00776CD4" w:rsidP="00776CD4">
            <w:pPr>
              <w:pStyle w:val="Textkrper-Zeileneinzug"/>
              <w:keepNext/>
              <w:ind w:left="0"/>
              <w:rPr>
                <w:color w:val="auto"/>
              </w:rPr>
            </w:pPr>
            <w:r w:rsidRPr="006C75D0">
              <w:rPr>
                <w:color w:val="auto"/>
              </w:rPr>
              <w:lastRenderedPageBreak/>
              <w:t>Leistung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E280CD" w14:textId="77777777" w:rsidR="00776CD4" w:rsidRPr="00923F79" w:rsidRDefault="00776CD4" w:rsidP="00776CD4">
            <w:pPr>
              <w:pStyle w:val="Textkrper-Zeileneinzug"/>
              <w:keepNext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923F79">
              <w:rPr>
                <w:color w:val="auto"/>
              </w:rPr>
              <w:t>Bauablaufplanung</w:t>
            </w:r>
          </w:p>
        </w:tc>
      </w:tr>
      <w:tr w:rsidR="00776CD4" w:rsidRPr="00C53664" w14:paraId="7BB8100C" w14:textId="77777777" w:rsidTr="00B9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14:paraId="09B04718" w14:textId="77777777" w:rsidR="00776CD4" w:rsidRPr="00C53664" w:rsidRDefault="00776CD4" w:rsidP="00776CD4">
            <w:pPr>
              <w:pStyle w:val="Textkrper-Zeileneinzug"/>
              <w:keepNext/>
              <w:ind w:left="0"/>
              <w:rPr>
                <w:b w:val="0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4AA413D3" w14:textId="77777777" w:rsidR="00776CD4" w:rsidRPr="00AF05BF" w:rsidRDefault="00776CD4" w:rsidP="00776CD4">
            <w:pPr>
              <w:pStyle w:val="Textkrper-Zeileneinzug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660" w:type="dxa"/>
            <w:shd w:val="clear" w:color="auto" w:fill="auto"/>
          </w:tcPr>
          <w:p w14:paraId="139950A9" w14:textId="7C5319E6" w:rsidR="00776CD4" w:rsidRPr="00C53664" w:rsidRDefault="00776CD4" w:rsidP="00AB5E3C">
            <w:pPr>
              <w:pStyle w:val="Textkrper-Zeileneinzug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C53664">
              <w:rPr>
                <w:b/>
              </w:rPr>
              <w:t>Rahmenbauablaufplan (Gantt-Diagramm)</w:t>
            </w:r>
          </w:p>
        </w:tc>
      </w:tr>
      <w:tr w:rsidR="00776CD4" w14:paraId="34534360" w14:textId="77777777" w:rsidTr="00B9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 w:val="restart"/>
            <w:shd w:val="clear" w:color="auto" w:fill="D9D9D9" w:themeFill="background1" w:themeFillShade="D9"/>
          </w:tcPr>
          <w:p w14:paraId="5F4CA673" w14:textId="77777777" w:rsidR="00776CD4" w:rsidRPr="00F23641" w:rsidRDefault="00776CD4" w:rsidP="00776CD4">
            <w:pPr>
              <w:pStyle w:val="Textkrper-Zeileneinzug"/>
              <w:keepNext/>
              <w:ind w:left="0"/>
            </w:pPr>
            <w:r>
              <w:rPr>
                <w:b w:val="0"/>
              </w:rPr>
              <w:t>Darstellung der gesamten Bauzeit</w:t>
            </w:r>
          </w:p>
        </w:tc>
        <w:tc>
          <w:tcPr>
            <w:tcW w:w="7660" w:type="dxa"/>
            <w:shd w:val="clear" w:color="auto" w:fill="auto"/>
          </w:tcPr>
          <w:p w14:paraId="1A9A80FE" w14:textId="77777777" w:rsidR="00776CD4" w:rsidRPr="00F23641" w:rsidRDefault="00776CD4" w:rsidP="00776CD4">
            <w:pPr>
              <w:pStyle w:val="Textkrper-Zeileneinzug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Auflistung der relevanten Aktivitäten des Bauablaufes mit und ohne Verfügbarkeitseinschränkungen</w:t>
            </w:r>
          </w:p>
        </w:tc>
      </w:tr>
      <w:tr w:rsidR="00776CD4" w14:paraId="2F7DFD56" w14:textId="77777777" w:rsidTr="00B94459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  <w:shd w:val="clear" w:color="auto" w:fill="D9D9D9" w:themeFill="background1" w:themeFillShade="D9"/>
          </w:tcPr>
          <w:p w14:paraId="794C8F11" w14:textId="77777777" w:rsidR="00776CD4" w:rsidRPr="0086279B" w:rsidRDefault="00776CD4" w:rsidP="00776CD4">
            <w:pPr>
              <w:pStyle w:val="Textkrper-Zeileneinzug"/>
              <w:keepNext/>
              <w:ind w:left="0"/>
              <w:rPr>
                <w:b w:val="0"/>
              </w:rPr>
            </w:pPr>
          </w:p>
        </w:tc>
        <w:tc>
          <w:tcPr>
            <w:tcW w:w="7660" w:type="dxa"/>
            <w:shd w:val="clear" w:color="auto" w:fill="auto"/>
          </w:tcPr>
          <w:p w14:paraId="09196D2D" w14:textId="77777777" w:rsidR="00776CD4" w:rsidRPr="0086279B" w:rsidRDefault="00776CD4" w:rsidP="00776CD4">
            <w:pPr>
              <w:pStyle w:val="Textkrper-Zeileneinzug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logische zeitliche Verknüpfung der Aktivitäten als Vorgänger-Nachfolger-Beziehung</w:t>
            </w:r>
          </w:p>
        </w:tc>
      </w:tr>
      <w:tr w:rsidR="00776CD4" w14:paraId="3A58E539" w14:textId="77777777" w:rsidTr="00B9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  <w:shd w:val="clear" w:color="auto" w:fill="D9D9D9" w:themeFill="background1" w:themeFillShade="D9"/>
          </w:tcPr>
          <w:p w14:paraId="0F6CA99B" w14:textId="77777777" w:rsidR="00776CD4" w:rsidRPr="0086279B" w:rsidRDefault="00776CD4" w:rsidP="00776CD4">
            <w:pPr>
              <w:pStyle w:val="Textkrper-Zeileneinzug"/>
              <w:keepNext/>
              <w:ind w:left="0"/>
              <w:rPr>
                <w:b w:val="0"/>
              </w:rPr>
            </w:pPr>
          </w:p>
        </w:tc>
        <w:tc>
          <w:tcPr>
            <w:tcW w:w="7660" w:type="dxa"/>
            <w:shd w:val="clear" w:color="auto" w:fill="auto"/>
          </w:tcPr>
          <w:p w14:paraId="56B35F39" w14:textId="77777777" w:rsidR="00776CD4" w:rsidRPr="0086279B" w:rsidRDefault="00776CD4" w:rsidP="00776CD4">
            <w:pPr>
              <w:pStyle w:val="Textkrper-Zeileneinzug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E356C">
              <w:t>Zuordnung einer Dauer zu den Aktivitäten (Bauzeiten)</w:t>
            </w:r>
          </w:p>
        </w:tc>
      </w:tr>
      <w:tr w:rsidR="00776CD4" w14:paraId="70F56B0C" w14:textId="77777777" w:rsidTr="00B9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  <w:shd w:val="clear" w:color="auto" w:fill="D9D9D9" w:themeFill="background1" w:themeFillShade="D9"/>
          </w:tcPr>
          <w:p w14:paraId="7F5E9B89" w14:textId="77777777" w:rsidR="00776CD4" w:rsidRPr="0086279B" w:rsidRDefault="00776CD4" w:rsidP="00776CD4">
            <w:pPr>
              <w:pStyle w:val="Textkrper-Zeileneinzug"/>
              <w:keepNext/>
              <w:ind w:left="0"/>
              <w:rPr>
                <w:b w:val="0"/>
              </w:rPr>
            </w:pPr>
          </w:p>
        </w:tc>
        <w:tc>
          <w:tcPr>
            <w:tcW w:w="7660" w:type="dxa"/>
            <w:shd w:val="clear" w:color="auto" w:fill="auto"/>
          </w:tcPr>
          <w:p w14:paraId="6B81E32F" w14:textId="77777777" w:rsidR="00776CD4" w:rsidRPr="00AE356C" w:rsidRDefault="00776CD4" w:rsidP="00776CD4">
            <w:pPr>
              <w:pStyle w:val="Textkrper-Zeileneinzug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E356C">
              <w:t xml:space="preserve">Festlegung von zeitlich fixierten Terminen als </w:t>
            </w:r>
            <w:r>
              <w:t>Meilensteine</w:t>
            </w:r>
          </w:p>
        </w:tc>
      </w:tr>
      <w:tr w:rsidR="00776CD4" w14:paraId="7D2569E3" w14:textId="77777777" w:rsidTr="00B9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  <w:shd w:val="clear" w:color="auto" w:fill="D9D9D9" w:themeFill="background1" w:themeFillShade="D9"/>
          </w:tcPr>
          <w:p w14:paraId="121897A2" w14:textId="77777777" w:rsidR="00776CD4" w:rsidRPr="0086279B" w:rsidRDefault="00776CD4" w:rsidP="00776CD4">
            <w:pPr>
              <w:pStyle w:val="Textkrper-Zeileneinzug"/>
              <w:keepNext/>
              <w:ind w:left="0"/>
              <w:rPr>
                <w:b w:val="0"/>
              </w:rPr>
            </w:pPr>
          </w:p>
        </w:tc>
        <w:tc>
          <w:tcPr>
            <w:tcW w:w="7660" w:type="dxa"/>
            <w:shd w:val="clear" w:color="auto" w:fill="auto"/>
          </w:tcPr>
          <w:p w14:paraId="547DE776" w14:textId="77777777" w:rsidR="00776CD4" w:rsidRPr="00AE356C" w:rsidRDefault="00776CD4" w:rsidP="00776CD4">
            <w:pPr>
              <w:pStyle w:val="Textkrper-Zeileneinzug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E356C">
              <w:t xml:space="preserve">Auflistung der Dauer und Zuordnung von </w:t>
            </w:r>
            <w:r w:rsidRPr="00272E0B">
              <w:t xml:space="preserve">technischen </w:t>
            </w:r>
            <w:r>
              <w:t xml:space="preserve">Verfügbarkeitseinschränkungen </w:t>
            </w:r>
            <w:r w:rsidRPr="00AE356C">
              <w:t>zu den Aktivitäten</w:t>
            </w:r>
          </w:p>
        </w:tc>
      </w:tr>
      <w:tr w:rsidR="00776CD4" w14:paraId="3472BB72" w14:textId="77777777" w:rsidTr="00B9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  <w:shd w:val="clear" w:color="auto" w:fill="D9D9D9" w:themeFill="background1" w:themeFillShade="D9"/>
          </w:tcPr>
          <w:p w14:paraId="1F5C295F" w14:textId="77777777" w:rsidR="00776CD4" w:rsidRPr="0086279B" w:rsidRDefault="00776CD4" w:rsidP="00776CD4">
            <w:pPr>
              <w:pStyle w:val="Textkrper-Zeileneinzug"/>
              <w:keepNext/>
              <w:ind w:left="0"/>
              <w:rPr>
                <w:b w:val="0"/>
              </w:rPr>
            </w:pPr>
          </w:p>
        </w:tc>
        <w:tc>
          <w:tcPr>
            <w:tcW w:w="7660" w:type="dxa"/>
            <w:shd w:val="clear" w:color="auto" w:fill="auto"/>
          </w:tcPr>
          <w:p w14:paraId="2DABD763" w14:textId="77777777" w:rsidR="00776CD4" w:rsidRDefault="00776CD4" w:rsidP="00776CD4">
            <w:pPr>
              <w:pStyle w:val="Textkrper-Zeileneinzug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Angabe der technischen Verfügbarkeitseinschränkungen</w:t>
            </w:r>
          </w:p>
        </w:tc>
      </w:tr>
      <w:tr w:rsidR="00776CD4" w14:paraId="4AFF1308" w14:textId="77777777" w:rsidTr="00B9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1" w:type="dxa"/>
            <w:gridSpan w:val="3"/>
            <w:shd w:val="clear" w:color="auto" w:fill="auto"/>
          </w:tcPr>
          <w:p w14:paraId="308DCD05" w14:textId="77777777" w:rsidR="00776CD4" w:rsidRPr="00F8212F" w:rsidRDefault="00776CD4" w:rsidP="00776CD4">
            <w:pPr>
              <w:pStyle w:val="Textkrper-Zeileneinzug"/>
              <w:keepNext/>
              <w:ind w:left="0"/>
            </w:pPr>
            <w:r>
              <w:t>Alternative:</w:t>
            </w:r>
          </w:p>
        </w:tc>
      </w:tr>
      <w:tr w:rsidR="00776CD4" w14:paraId="053856B4" w14:textId="77777777" w:rsidTr="00B9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14:paraId="3689E80F" w14:textId="77777777" w:rsidR="00776CD4" w:rsidRPr="00F8212F" w:rsidRDefault="00776CD4" w:rsidP="00776CD4">
            <w:pPr>
              <w:pStyle w:val="Textkrper-Zeileneinzug"/>
              <w:keepNext/>
              <w:ind w:left="0"/>
              <w:rPr>
                <w:b w:val="0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63984C3B" w14:textId="77777777" w:rsidR="00776CD4" w:rsidRPr="00AF05BF" w:rsidRDefault="00776CD4" w:rsidP="00776CD4">
            <w:pPr>
              <w:pStyle w:val="Textkrper-Zeileneinzug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660" w:type="dxa"/>
            <w:shd w:val="clear" w:color="auto" w:fill="auto"/>
          </w:tcPr>
          <w:p w14:paraId="64B169E5" w14:textId="73D2E2C8" w:rsidR="00776CD4" w:rsidRPr="00F8212F" w:rsidRDefault="00F71D84" w:rsidP="00776CD4">
            <w:pPr>
              <w:pStyle w:val="Textkrper-Zeileneinzug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Rahmenbauablaufplan (</w:t>
            </w:r>
            <w:r w:rsidR="00776CD4">
              <w:rPr>
                <w:b/>
              </w:rPr>
              <w:t>Weg-Zeit-Diagramm</w:t>
            </w:r>
            <w:r>
              <w:rPr>
                <w:b/>
              </w:rPr>
              <w:t>)</w:t>
            </w:r>
          </w:p>
        </w:tc>
      </w:tr>
      <w:tr w:rsidR="00776CD4" w14:paraId="6AECEDCD" w14:textId="77777777" w:rsidTr="00B9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 w:val="restart"/>
            <w:shd w:val="clear" w:color="auto" w:fill="D9D9D9" w:themeFill="background1" w:themeFillShade="D9"/>
          </w:tcPr>
          <w:p w14:paraId="5D62E911" w14:textId="77777777" w:rsidR="00776CD4" w:rsidRPr="00F23641" w:rsidRDefault="00776CD4" w:rsidP="00776CD4">
            <w:pPr>
              <w:pStyle w:val="Textkrper-Zeileneinzug"/>
              <w:keepNext/>
              <w:ind w:left="0"/>
            </w:pPr>
            <w:r>
              <w:rPr>
                <w:b w:val="0"/>
              </w:rPr>
              <w:t>Darstellung der gesamten Bauzeit</w:t>
            </w:r>
          </w:p>
        </w:tc>
        <w:tc>
          <w:tcPr>
            <w:tcW w:w="7660" w:type="dxa"/>
            <w:shd w:val="clear" w:color="auto" w:fill="auto"/>
          </w:tcPr>
          <w:p w14:paraId="36941B6D" w14:textId="77777777" w:rsidR="00776CD4" w:rsidRPr="00F23641" w:rsidRDefault="00776CD4" w:rsidP="00776CD4">
            <w:pPr>
              <w:pStyle w:val="Textkrper-Zeileneinzug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A4706F">
              <w:t>Auflistung der relevanten Aktivitäten des Bauablaufes mit und ohne Verfügbarkeitseinschränkungen</w:t>
            </w:r>
          </w:p>
        </w:tc>
      </w:tr>
      <w:tr w:rsidR="00776CD4" w14:paraId="2DB826C6" w14:textId="77777777" w:rsidTr="00B9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  <w:shd w:val="clear" w:color="auto" w:fill="D9D9D9" w:themeFill="background1" w:themeFillShade="D9"/>
          </w:tcPr>
          <w:p w14:paraId="1E6BBD12" w14:textId="77777777" w:rsidR="00776CD4" w:rsidRPr="00F23641" w:rsidRDefault="00776CD4" w:rsidP="00776CD4">
            <w:pPr>
              <w:pStyle w:val="Textkrper-Zeileneinzug"/>
              <w:keepNext/>
              <w:ind w:left="0"/>
              <w:rPr>
                <w:b w:val="0"/>
              </w:rPr>
            </w:pPr>
          </w:p>
        </w:tc>
        <w:tc>
          <w:tcPr>
            <w:tcW w:w="7660" w:type="dxa"/>
            <w:shd w:val="clear" w:color="auto" w:fill="auto"/>
          </w:tcPr>
          <w:p w14:paraId="26412F16" w14:textId="77777777" w:rsidR="00776CD4" w:rsidRPr="00F23641" w:rsidRDefault="00776CD4" w:rsidP="00776CD4">
            <w:pPr>
              <w:pStyle w:val="Textkrper-Zeileneinzug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logische zeitliche Verknüpfung der Aktivitäten als Vorgänger-Nachfolger-Beziehung</w:t>
            </w:r>
          </w:p>
        </w:tc>
      </w:tr>
      <w:tr w:rsidR="00776CD4" w14:paraId="5FE43EE4" w14:textId="77777777" w:rsidTr="00B9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  <w:shd w:val="clear" w:color="auto" w:fill="D9D9D9" w:themeFill="background1" w:themeFillShade="D9"/>
          </w:tcPr>
          <w:p w14:paraId="0CB45439" w14:textId="77777777" w:rsidR="00776CD4" w:rsidRPr="00F23641" w:rsidRDefault="00776CD4" w:rsidP="00776CD4">
            <w:pPr>
              <w:pStyle w:val="Textkrper-Zeileneinzug"/>
              <w:keepNext/>
              <w:ind w:left="0"/>
              <w:rPr>
                <w:b w:val="0"/>
              </w:rPr>
            </w:pPr>
          </w:p>
        </w:tc>
        <w:tc>
          <w:tcPr>
            <w:tcW w:w="7660" w:type="dxa"/>
            <w:shd w:val="clear" w:color="auto" w:fill="auto"/>
          </w:tcPr>
          <w:p w14:paraId="7D0FBD75" w14:textId="77777777" w:rsidR="00776CD4" w:rsidRPr="00F23641" w:rsidRDefault="00776CD4" w:rsidP="00776CD4">
            <w:pPr>
              <w:pStyle w:val="Textkrper-Zeileneinzug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Hinterlegung von Massen und Mengen für die Berechnung der Dauer der Aktivitäten und zur Darstellung im Bezug zum Weg- und/oder Zeitstrahl</w:t>
            </w:r>
          </w:p>
        </w:tc>
      </w:tr>
      <w:tr w:rsidR="00776CD4" w14:paraId="236429B7" w14:textId="77777777" w:rsidTr="00B9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  <w:shd w:val="clear" w:color="auto" w:fill="D9D9D9" w:themeFill="background1" w:themeFillShade="D9"/>
          </w:tcPr>
          <w:p w14:paraId="524DA7BD" w14:textId="77777777" w:rsidR="00776CD4" w:rsidRPr="00F23641" w:rsidRDefault="00776CD4" w:rsidP="00776CD4">
            <w:pPr>
              <w:pStyle w:val="Textkrper-Zeileneinzug"/>
              <w:keepNext/>
              <w:ind w:left="0"/>
              <w:rPr>
                <w:b w:val="0"/>
              </w:rPr>
            </w:pPr>
          </w:p>
        </w:tc>
        <w:tc>
          <w:tcPr>
            <w:tcW w:w="7660" w:type="dxa"/>
            <w:shd w:val="clear" w:color="auto" w:fill="auto"/>
          </w:tcPr>
          <w:p w14:paraId="0828E19E" w14:textId="77777777" w:rsidR="00776CD4" w:rsidRDefault="00776CD4" w:rsidP="00776CD4">
            <w:pPr>
              <w:pStyle w:val="Textkrper-Zeileneinzug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Zuordnung einer Dauer zu den Aktivitäten und automatisierte Berechnung auf Grundlage von hinterlegten Daten (Massen und Mengen) und Leistungswerten</w:t>
            </w:r>
          </w:p>
        </w:tc>
      </w:tr>
      <w:tr w:rsidR="00776CD4" w14:paraId="67325103" w14:textId="77777777" w:rsidTr="00B9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  <w:shd w:val="clear" w:color="auto" w:fill="D9D9D9" w:themeFill="background1" w:themeFillShade="D9"/>
          </w:tcPr>
          <w:p w14:paraId="54A1179D" w14:textId="77777777" w:rsidR="00776CD4" w:rsidRPr="00F23641" w:rsidRDefault="00776CD4" w:rsidP="00776CD4">
            <w:pPr>
              <w:pStyle w:val="Textkrper-Zeileneinzug"/>
              <w:keepNext/>
              <w:ind w:left="0"/>
              <w:rPr>
                <w:b w:val="0"/>
              </w:rPr>
            </w:pPr>
          </w:p>
        </w:tc>
        <w:tc>
          <w:tcPr>
            <w:tcW w:w="7660" w:type="dxa"/>
            <w:shd w:val="clear" w:color="auto" w:fill="auto"/>
          </w:tcPr>
          <w:p w14:paraId="4313BC79" w14:textId="77777777" w:rsidR="00776CD4" w:rsidRPr="0086279B" w:rsidRDefault="00776CD4" w:rsidP="00776CD4">
            <w:pPr>
              <w:pStyle w:val="Textkrper-Zeileneinzug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Festlegung von zeitlich fixierten Terminen als Meilenstein im Weg-Zeit-Diagramm</w:t>
            </w:r>
          </w:p>
        </w:tc>
      </w:tr>
      <w:tr w:rsidR="00776CD4" w14:paraId="750E8B86" w14:textId="77777777" w:rsidTr="00B9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  <w:shd w:val="clear" w:color="auto" w:fill="D9D9D9" w:themeFill="background1" w:themeFillShade="D9"/>
          </w:tcPr>
          <w:p w14:paraId="105ABEE1" w14:textId="77777777" w:rsidR="00776CD4" w:rsidRPr="00F23641" w:rsidRDefault="00776CD4" w:rsidP="00776CD4">
            <w:pPr>
              <w:pStyle w:val="Textkrper-Zeileneinzug"/>
              <w:keepNext/>
              <w:ind w:left="0"/>
              <w:rPr>
                <w:b w:val="0"/>
              </w:rPr>
            </w:pPr>
          </w:p>
        </w:tc>
        <w:tc>
          <w:tcPr>
            <w:tcW w:w="7660" w:type="dxa"/>
            <w:shd w:val="clear" w:color="auto" w:fill="auto"/>
          </w:tcPr>
          <w:p w14:paraId="0459689A" w14:textId="77777777" w:rsidR="00776CD4" w:rsidRPr="0086279B" w:rsidRDefault="00776CD4" w:rsidP="00776CD4">
            <w:pPr>
              <w:pStyle w:val="Textkrper-Zeileneinzug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Angabe der technischen Verfügbarkeitseinschränkungen</w:t>
            </w:r>
          </w:p>
        </w:tc>
      </w:tr>
      <w:tr w:rsidR="00776CD4" w14:paraId="1A061E2B" w14:textId="77777777" w:rsidTr="00B9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  <w:shd w:val="clear" w:color="auto" w:fill="D9D9D9" w:themeFill="background1" w:themeFillShade="D9"/>
          </w:tcPr>
          <w:p w14:paraId="4A0B7AA2" w14:textId="77777777" w:rsidR="00776CD4" w:rsidRPr="00F23641" w:rsidRDefault="00776CD4" w:rsidP="00776CD4">
            <w:pPr>
              <w:pStyle w:val="Textkrper-Zeileneinzug"/>
              <w:keepNext/>
              <w:ind w:left="0"/>
              <w:rPr>
                <w:b w:val="0"/>
              </w:rPr>
            </w:pPr>
          </w:p>
        </w:tc>
        <w:tc>
          <w:tcPr>
            <w:tcW w:w="7660" w:type="dxa"/>
            <w:shd w:val="clear" w:color="auto" w:fill="auto"/>
          </w:tcPr>
          <w:p w14:paraId="356C625B" w14:textId="77777777" w:rsidR="00776CD4" w:rsidRPr="0086279B" w:rsidRDefault="00776CD4" w:rsidP="00776CD4">
            <w:pPr>
              <w:pStyle w:val="Textkrper-Zeileneinzug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Darstellung der technischen Verfügbarkeitseinschränkungen im Zeitstrahl des Weg-Zeit-Diagramms</w:t>
            </w:r>
          </w:p>
        </w:tc>
      </w:tr>
      <w:tr w:rsidR="00776CD4" w14:paraId="01ABC1C4" w14:textId="77777777" w:rsidTr="00B9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  <w:shd w:val="clear" w:color="auto" w:fill="D9D9D9" w:themeFill="background1" w:themeFillShade="D9"/>
          </w:tcPr>
          <w:p w14:paraId="77C01AAE" w14:textId="77777777" w:rsidR="00776CD4" w:rsidRPr="00F23641" w:rsidRDefault="00776CD4" w:rsidP="00776CD4">
            <w:pPr>
              <w:pStyle w:val="Textkrper-Zeileneinzug"/>
              <w:keepNext/>
              <w:ind w:left="0"/>
              <w:rPr>
                <w:b w:val="0"/>
              </w:rPr>
            </w:pPr>
          </w:p>
        </w:tc>
        <w:tc>
          <w:tcPr>
            <w:tcW w:w="7660" w:type="dxa"/>
            <w:shd w:val="clear" w:color="auto" w:fill="auto"/>
          </w:tcPr>
          <w:p w14:paraId="1FCC74DB" w14:textId="77777777" w:rsidR="00776CD4" w:rsidRPr="0086279B" w:rsidRDefault="00776CD4" w:rsidP="00776CD4">
            <w:pPr>
              <w:pStyle w:val="Textkrper-Zeileneinzug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Erstellung eines Gesamtübersichtsplanes als Weg-Zeit-Diagramm </w:t>
            </w:r>
          </w:p>
        </w:tc>
      </w:tr>
      <w:tr w:rsidR="00776CD4" w14:paraId="1AE4061D" w14:textId="77777777" w:rsidTr="00B94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14:paraId="35352544" w14:textId="77777777" w:rsidR="00776CD4" w:rsidRPr="0086279B" w:rsidRDefault="00776CD4" w:rsidP="00776CD4">
            <w:pPr>
              <w:pStyle w:val="Textkrper-Zeileneinzug"/>
              <w:keepNext/>
              <w:keepLines/>
              <w:ind w:left="0"/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52E369DC" w14:textId="77777777" w:rsidR="00776CD4" w:rsidRPr="0086279B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nach Bedarf</w:t>
            </w:r>
          </w:p>
        </w:tc>
        <w:tc>
          <w:tcPr>
            <w:tcW w:w="7660" w:type="dxa"/>
            <w:shd w:val="clear" w:color="auto" w:fill="auto"/>
          </w:tcPr>
          <w:p w14:paraId="79610AB0" w14:textId="77777777" w:rsidR="00776CD4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Erstellung von zeitlichen oder örtlichen Teilplänen (Ausschnitte aus dem Gesamtablauf)</w:t>
            </w:r>
          </w:p>
        </w:tc>
      </w:tr>
    </w:tbl>
    <w:p w14:paraId="5F5E7379" w14:textId="77777777" w:rsidR="00B94459" w:rsidRDefault="00B94459"/>
    <w:tbl>
      <w:tblPr>
        <w:tblStyle w:val="TabelleStandard1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865"/>
        <w:gridCol w:w="8070"/>
      </w:tblGrid>
      <w:tr w:rsidR="00B94459" w14:paraId="6072BC08" w14:textId="77777777" w:rsidTr="006E5A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9347A1" w14:textId="77777777" w:rsidR="00B94459" w:rsidRPr="00F23641" w:rsidRDefault="00B94459" w:rsidP="006E5A47">
            <w:pPr>
              <w:pStyle w:val="Textkrper-Zeileneinzug"/>
              <w:keepNext/>
              <w:keepLines/>
              <w:ind w:left="0"/>
              <w:rPr>
                <w:color w:val="auto"/>
              </w:rPr>
            </w:pPr>
            <w:r w:rsidRPr="006C75D0">
              <w:rPr>
                <w:color w:val="auto"/>
              </w:rPr>
              <w:lastRenderedPageBreak/>
              <w:t>Leistung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2FC3AE" w14:textId="77777777" w:rsidR="00B94459" w:rsidRPr="00F23641" w:rsidRDefault="00B94459" w:rsidP="006E5A47">
            <w:pPr>
              <w:pStyle w:val="Textkrper-Zeileneinzug"/>
              <w:keepNext/>
              <w:keepLines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Betriebstechnologische Nachweisführung</w:t>
            </w:r>
          </w:p>
        </w:tc>
      </w:tr>
      <w:tr w:rsidR="00B94459" w14:paraId="3AAD0A0D" w14:textId="77777777" w:rsidTr="006E5A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14:paraId="2CA4663C" w14:textId="77777777" w:rsidR="00B94459" w:rsidRPr="0061618E" w:rsidRDefault="00B94459" w:rsidP="006E5A47">
            <w:pPr>
              <w:pStyle w:val="Textkrper-Zeileneinzug"/>
              <w:keepNext/>
              <w:keepLines/>
              <w:ind w:left="0"/>
              <w:rPr>
                <w:b w:val="0"/>
              </w:rPr>
            </w:pPr>
          </w:p>
        </w:tc>
        <w:tc>
          <w:tcPr>
            <w:tcW w:w="865" w:type="dxa"/>
            <w:shd w:val="clear" w:color="auto" w:fill="D9D9D9" w:themeFill="background1" w:themeFillShade="D9"/>
          </w:tcPr>
          <w:p w14:paraId="39F2D1C8" w14:textId="77777777" w:rsidR="00B94459" w:rsidRPr="00AF05BF" w:rsidRDefault="00B94459" w:rsidP="006E5A47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8070" w:type="dxa"/>
            <w:shd w:val="clear" w:color="auto" w:fill="auto"/>
          </w:tcPr>
          <w:p w14:paraId="3366B229" w14:textId="77777777" w:rsidR="00B94459" w:rsidRDefault="00B94459" w:rsidP="006E5A47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B</w:t>
            </w:r>
            <w:r w:rsidRPr="00F475AD">
              <w:rPr>
                <w:b/>
              </w:rPr>
              <w:t xml:space="preserve">etriebliche Prüfungen für relevante Bauzustände </w:t>
            </w:r>
            <w:r>
              <w:rPr>
                <w:b/>
              </w:rPr>
              <w:t>bezüglich der Einhaltung der</w:t>
            </w:r>
            <w:r w:rsidRPr="00F475AD">
              <w:rPr>
                <w:b/>
              </w:rPr>
              <w:t xml:space="preserve"> Prämissen der Betrieblichen Aufgabenstellung (</w:t>
            </w:r>
            <w:proofErr w:type="spellStart"/>
            <w:r w:rsidRPr="00F475AD">
              <w:rPr>
                <w:b/>
              </w:rPr>
              <w:t>BAst</w:t>
            </w:r>
            <w:proofErr w:type="spellEnd"/>
            <w:r w:rsidRPr="00F475AD">
              <w:rPr>
                <w:b/>
              </w:rPr>
              <w:t>)</w:t>
            </w:r>
          </w:p>
          <w:p w14:paraId="05CD93D5" w14:textId="77777777" w:rsidR="00B94459" w:rsidRPr="0061618E" w:rsidRDefault="00B94459" w:rsidP="006E5A47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(gemäß</w:t>
            </w:r>
            <w:r w:rsidRPr="00FF014B">
              <w:t xml:space="preserve"> Standardleistungsbeschreibung 208.1212Z10 nur bei besonderen Anforderungen erforderlich</w:t>
            </w:r>
            <w:r>
              <w:t>)</w:t>
            </w:r>
          </w:p>
        </w:tc>
      </w:tr>
      <w:tr w:rsidR="00B94459" w14:paraId="5675AA79" w14:textId="77777777" w:rsidTr="006E5A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1" w:type="dxa"/>
            <w:gridSpan w:val="2"/>
            <w:vMerge w:val="restart"/>
            <w:shd w:val="clear" w:color="auto" w:fill="D9D9D9" w:themeFill="background1" w:themeFillShade="D9"/>
          </w:tcPr>
          <w:p w14:paraId="1B676CFE" w14:textId="77777777" w:rsidR="00B94459" w:rsidRPr="0086279B" w:rsidRDefault="00B94459" w:rsidP="006E5A47">
            <w:pPr>
              <w:pStyle w:val="Textkrper-Zeileneinzug"/>
              <w:keepNext/>
              <w:keepLines/>
              <w:ind w:left="0"/>
              <w:rPr>
                <w:b w:val="0"/>
              </w:rPr>
            </w:pPr>
          </w:p>
        </w:tc>
        <w:tc>
          <w:tcPr>
            <w:tcW w:w="8070" w:type="dxa"/>
            <w:shd w:val="clear" w:color="auto" w:fill="auto"/>
          </w:tcPr>
          <w:p w14:paraId="69CCFEB3" w14:textId="77777777" w:rsidR="00B94459" w:rsidRPr="00FF014B" w:rsidRDefault="00B94459" w:rsidP="006E5A4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014B">
              <w:t>Aussagen</w:t>
            </w:r>
            <w:r>
              <w:t xml:space="preserve"> zu folgenden Punkten</w:t>
            </w:r>
            <w:r w:rsidRPr="00FF014B">
              <w:t>:</w:t>
            </w:r>
          </w:p>
          <w:p w14:paraId="7853FC3B" w14:textId="77777777" w:rsidR="00B94459" w:rsidRPr="00FF014B" w:rsidRDefault="00B94459" w:rsidP="006E5A47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de-DE"/>
              </w:rPr>
            </w:pPr>
            <w:r w:rsidRPr="00FF014B">
              <w:rPr>
                <w:rFonts w:cs="Arial"/>
                <w:lang w:eastAsia="de-DE"/>
              </w:rPr>
              <w:t>Infrastrukturdaten je Bauzustand / Bauphase (zur Weiternutzung für die baubetrieblichen An</w:t>
            </w:r>
            <w:r>
              <w:rPr>
                <w:rFonts w:cs="Arial"/>
                <w:lang w:eastAsia="de-DE"/>
              </w:rPr>
              <w:t>m</w:t>
            </w:r>
            <w:r w:rsidRPr="00FF014B">
              <w:rPr>
                <w:rFonts w:cs="Arial"/>
                <w:lang w:eastAsia="de-DE"/>
              </w:rPr>
              <w:t>el</w:t>
            </w:r>
            <w:r>
              <w:rPr>
                <w:rFonts w:cs="Arial"/>
                <w:lang w:eastAsia="de-DE"/>
              </w:rPr>
              <w:t>dungen)</w:t>
            </w:r>
          </w:p>
          <w:p w14:paraId="49005028" w14:textId="77777777" w:rsidR="00B94459" w:rsidRPr="00FF014B" w:rsidRDefault="00B94459" w:rsidP="006E5A47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de-DE"/>
              </w:rPr>
            </w:pPr>
            <w:r>
              <w:rPr>
                <w:rFonts w:cs="Arial"/>
                <w:lang w:eastAsia="de-DE"/>
              </w:rPr>
              <w:t>b</w:t>
            </w:r>
            <w:r w:rsidRPr="00FF014B">
              <w:rPr>
                <w:rFonts w:cs="Arial"/>
                <w:lang w:eastAsia="de-DE"/>
              </w:rPr>
              <w:t>etriebliche Kapazität und Betriebsdurchführungsqualität anhand der baubetrieblichen Aufgabenstellung (</w:t>
            </w:r>
            <w:proofErr w:type="spellStart"/>
            <w:r w:rsidRPr="00FF014B">
              <w:rPr>
                <w:rFonts w:cs="Arial"/>
                <w:lang w:eastAsia="de-DE"/>
              </w:rPr>
              <w:t>BAst</w:t>
            </w:r>
            <w:proofErr w:type="spellEnd"/>
            <w:r w:rsidRPr="00FF014B">
              <w:rPr>
                <w:rFonts w:cs="Arial"/>
                <w:lang w:eastAsia="de-DE"/>
              </w:rPr>
              <w:t>) und</w:t>
            </w:r>
            <w:r>
              <w:rPr>
                <w:rFonts w:cs="Arial"/>
                <w:lang w:eastAsia="de-DE"/>
              </w:rPr>
              <w:t xml:space="preserve"> eines abgestimmten Fahrplans</w:t>
            </w:r>
          </w:p>
          <w:p w14:paraId="2C0FD796" w14:textId="77777777" w:rsidR="00B94459" w:rsidRPr="00FF014B" w:rsidRDefault="00B94459" w:rsidP="006E5A47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de-DE"/>
              </w:rPr>
            </w:pPr>
            <w:r w:rsidRPr="00FF014B">
              <w:rPr>
                <w:rFonts w:cs="Arial"/>
                <w:lang w:eastAsia="de-DE"/>
              </w:rPr>
              <w:t>Ge</w:t>
            </w:r>
            <w:r>
              <w:rPr>
                <w:rFonts w:cs="Arial"/>
                <w:lang w:eastAsia="de-DE"/>
              </w:rPr>
              <w:t>schwindigkeitskonzeption (</w:t>
            </w:r>
            <w:proofErr w:type="spellStart"/>
            <w:r>
              <w:rPr>
                <w:rFonts w:cs="Arial"/>
                <w:lang w:eastAsia="de-DE"/>
              </w:rPr>
              <w:t>VzG</w:t>
            </w:r>
            <w:proofErr w:type="spellEnd"/>
            <w:r>
              <w:rPr>
                <w:rFonts w:cs="Arial"/>
                <w:lang w:eastAsia="de-DE"/>
              </w:rPr>
              <w:t>)</w:t>
            </w:r>
          </w:p>
          <w:p w14:paraId="76CE7326" w14:textId="77777777" w:rsidR="00B94459" w:rsidRPr="00FF014B" w:rsidRDefault="00B94459" w:rsidP="006E5A47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de-DE"/>
              </w:rPr>
            </w:pPr>
            <w:r w:rsidRPr="00FF014B">
              <w:rPr>
                <w:rFonts w:cs="Arial"/>
                <w:lang w:eastAsia="de-DE"/>
              </w:rPr>
              <w:t>Signalisierun</w:t>
            </w:r>
            <w:r>
              <w:rPr>
                <w:rFonts w:cs="Arial"/>
                <w:lang w:eastAsia="de-DE"/>
              </w:rPr>
              <w:t>g mit Fahr- und Rangierstraßen</w:t>
            </w:r>
          </w:p>
          <w:p w14:paraId="69247AF4" w14:textId="77777777" w:rsidR="00B94459" w:rsidRPr="00FF014B" w:rsidRDefault="00B94459" w:rsidP="006E5A47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de-DE"/>
              </w:rPr>
            </w:pPr>
            <w:r>
              <w:rPr>
                <w:rFonts w:cs="Arial"/>
                <w:lang w:eastAsia="de-DE"/>
              </w:rPr>
              <w:t>Logistikfahrten</w:t>
            </w:r>
          </w:p>
          <w:p w14:paraId="378DD01D" w14:textId="77777777" w:rsidR="00B94459" w:rsidRPr="00FF014B" w:rsidRDefault="00B94459" w:rsidP="006E5A47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Arial"/>
                <w:lang w:eastAsia="de-DE"/>
              </w:rPr>
              <w:t>Anschlüsse im Personenverkehr</w:t>
            </w:r>
          </w:p>
        </w:tc>
      </w:tr>
      <w:tr w:rsidR="00B94459" w14:paraId="1F5D16CC" w14:textId="77777777" w:rsidTr="006E5A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1" w:type="dxa"/>
            <w:gridSpan w:val="2"/>
            <w:vMerge/>
            <w:shd w:val="clear" w:color="auto" w:fill="D9D9D9" w:themeFill="background1" w:themeFillShade="D9"/>
          </w:tcPr>
          <w:p w14:paraId="7B19B7CC" w14:textId="77777777" w:rsidR="00B94459" w:rsidRPr="0086279B" w:rsidRDefault="00B94459" w:rsidP="006E5A47">
            <w:pPr>
              <w:pStyle w:val="Textkrper-Zeileneinzug"/>
              <w:keepNext/>
              <w:keepLines/>
              <w:ind w:left="0"/>
              <w:rPr>
                <w:b w:val="0"/>
              </w:rPr>
            </w:pPr>
          </w:p>
        </w:tc>
        <w:tc>
          <w:tcPr>
            <w:tcW w:w="8070" w:type="dxa"/>
            <w:shd w:val="clear" w:color="auto" w:fill="auto"/>
          </w:tcPr>
          <w:p w14:paraId="24AD1721" w14:textId="77777777" w:rsidR="00B94459" w:rsidRPr="00FF014B" w:rsidRDefault="00B94459" w:rsidP="006E5A4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Ableitung evtl. not</w:t>
            </w:r>
            <w:r w:rsidRPr="00FF014B">
              <w:t>wendige</w:t>
            </w:r>
            <w:r>
              <w:t>r</w:t>
            </w:r>
            <w:r w:rsidRPr="00FF014B">
              <w:t xml:space="preserve"> infrastrukturelle</w:t>
            </w:r>
            <w:r>
              <w:t>r</w:t>
            </w:r>
            <w:r w:rsidRPr="00FF014B">
              <w:t xml:space="preserve"> Ergänzungen wie Bauweichenverbindungen bzw. die Definition von erforderlichen Geschwindigkeiten in Bauweichenverbindungen oder Auswirkungen auf die Signalisierung</w:t>
            </w:r>
            <w:r>
              <w:t xml:space="preserve"> unter </w:t>
            </w:r>
            <w:proofErr w:type="spellStart"/>
            <w:r>
              <w:t>berücksichtigung</w:t>
            </w:r>
            <w:proofErr w:type="spellEnd"/>
            <w:r>
              <w:t xml:space="preserve"> des </w:t>
            </w:r>
            <w:r w:rsidRPr="00FF014B">
              <w:t>Bedarf</w:t>
            </w:r>
            <w:r>
              <w:t>s</w:t>
            </w:r>
            <w:r w:rsidRPr="00FF014B">
              <w:t xml:space="preserve"> an Logistikgleisen und Abstellmöglichkeiten für Baumaschinen und Arbeitszüge</w:t>
            </w:r>
            <w:r>
              <w:t>.</w:t>
            </w:r>
          </w:p>
        </w:tc>
      </w:tr>
      <w:tr w:rsidR="00B94459" w14:paraId="244371E6" w14:textId="77777777" w:rsidTr="006E5A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1" w:type="dxa"/>
            <w:gridSpan w:val="2"/>
            <w:vMerge/>
            <w:shd w:val="clear" w:color="auto" w:fill="D9D9D9" w:themeFill="background1" w:themeFillShade="D9"/>
          </w:tcPr>
          <w:p w14:paraId="5140405D" w14:textId="77777777" w:rsidR="00B94459" w:rsidRPr="0086279B" w:rsidRDefault="00B94459" w:rsidP="006E5A47">
            <w:pPr>
              <w:pStyle w:val="Textkrper-Zeileneinzug"/>
              <w:keepNext/>
              <w:keepLines/>
              <w:ind w:left="0"/>
              <w:rPr>
                <w:b w:val="0"/>
              </w:rPr>
            </w:pPr>
          </w:p>
        </w:tc>
        <w:tc>
          <w:tcPr>
            <w:tcW w:w="8070" w:type="dxa"/>
            <w:shd w:val="clear" w:color="auto" w:fill="auto"/>
          </w:tcPr>
          <w:p w14:paraId="28F208BA" w14:textId="77777777" w:rsidR="00B94459" w:rsidRDefault="00B94459" w:rsidP="006E5A47">
            <w:pPr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Benennung von </w:t>
            </w:r>
            <w:r w:rsidRPr="00FF014B">
              <w:t>Abweichungen von den baubetrieblichen Prämissen</w:t>
            </w:r>
            <w:r>
              <w:t xml:space="preserve"> und Begründung unter den Aspekten:</w:t>
            </w:r>
          </w:p>
          <w:p w14:paraId="68459259" w14:textId="77777777" w:rsidR="00B94459" w:rsidRPr="00370742" w:rsidRDefault="00B94459" w:rsidP="006E5A47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de-DE"/>
              </w:rPr>
            </w:pPr>
            <w:r w:rsidRPr="00370742">
              <w:rPr>
                <w:rFonts w:cs="Arial"/>
                <w:lang w:eastAsia="de-DE"/>
              </w:rPr>
              <w:t>Bauzeitreduzierung</w:t>
            </w:r>
          </w:p>
          <w:p w14:paraId="500C44CF" w14:textId="77777777" w:rsidR="00B94459" w:rsidRPr="00370742" w:rsidRDefault="00B94459" w:rsidP="006E5A47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de-DE"/>
              </w:rPr>
            </w:pPr>
            <w:r w:rsidRPr="00370742">
              <w:rPr>
                <w:rFonts w:cs="Arial"/>
                <w:lang w:eastAsia="de-DE"/>
              </w:rPr>
              <w:t>Kostenreduzierung</w:t>
            </w:r>
          </w:p>
          <w:p w14:paraId="01B8A94C" w14:textId="77777777" w:rsidR="00B94459" w:rsidRPr="00FF014B" w:rsidRDefault="00B94459" w:rsidP="006E5A47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0742">
              <w:rPr>
                <w:rFonts w:cs="Arial"/>
                <w:lang w:eastAsia="de-DE"/>
              </w:rPr>
              <w:t>Verringerung sicherungstechnischer Bauzustände</w:t>
            </w:r>
          </w:p>
        </w:tc>
      </w:tr>
      <w:tr w:rsidR="00B94459" w14:paraId="5579B4C0" w14:textId="77777777" w:rsidTr="006E5A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1" w:type="dxa"/>
            <w:gridSpan w:val="2"/>
            <w:vMerge/>
            <w:shd w:val="clear" w:color="auto" w:fill="D9D9D9" w:themeFill="background1" w:themeFillShade="D9"/>
          </w:tcPr>
          <w:p w14:paraId="4A753B41" w14:textId="77777777" w:rsidR="00B94459" w:rsidRPr="0086279B" w:rsidRDefault="00B94459" w:rsidP="006E5A47">
            <w:pPr>
              <w:pStyle w:val="Textkrper-Zeileneinzug"/>
              <w:keepNext/>
              <w:keepLines/>
              <w:ind w:left="0"/>
              <w:rPr>
                <w:b w:val="0"/>
              </w:rPr>
            </w:pPr>
          </w:p>
        </w:tc>
        <w:tc>
          <w:tcPr>
            <w:tcW w:w="8070" w:type="dxa"/>
            <w:shd w:val="clear" w:color="auto" w:fill="auto"/>
          </w:tcPr>
          <w:p w14:paraId="0E6F0E06" w14:textId="77777777" w:rsidR="00B94459" w:rsidRPr="0086279B" w:rsidRDefault="00B94459" w:rsidP="006E5A47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Abstimmungen </w:t>
            </w:r>
            <w:r w:rsidRPr="00FF014B">
              <w:t xml:space="preserve">mit den </w:t>
            </w:r>
            <w:r>
              <w:t>beteiligten Abteilungen / Fachbereichen und ggf.</w:t>
            </w:r>
            <w:r w:rsidRPr="00FF014B">
              <w:t xml:space="preserve"> externen Stellen</w:t>
            </w:r>
          </w:p>
        </w:tc>
      </w:tr>
      <w:tr w:rsidR="00B94459" w14:paraId="2A1283F3" w14:textId="77777777" w:rsidTr="006E5A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14:paraId="391808E9" w14:textId="77777777" w:rsidR="00B94459" w:rsidRPr="0086279B" w:rsidRDefault="00B94459" w:rsidP="006E5A47">
            <w:pPr>
              <w:pStyle w:val="Textkrper-Zeileneinzug"/>
              <w:keepNext/>
              <w:keepLines/>
              <w:ind w:left="0"/>
            </w:pPr>
          </w:p>
        </w:tc>
        <w:tc>
          <w:tcPr>
            <w:tcW w:w="865" w:type="dxa"/>
            <w:shd w:val="clear" w:color="auto" w:fill="D9D9D9" w:themeFill="background1" w:themeFillShade="D9"/>
          </w:tcPr>
          <w:p w14:paraId="6A1AA058" w14:textId="77777777" w:rsidR="00B94459" w:rsidRPr="0086279B" w:rsidRDefault="00B94459" w:rsidP="006E5A47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nach Bedarf</w:t>
            </w:r>
          </w:p>
        </w:tc>
        <w:tc>
          <w:tcPr>
            <w:tcW w:w="8070" w:type="dxa"/>
            <w:shd w:val="clear" w:color="auto" w:fill="auto"/>
          </w:tcPr>
          <w:p w14:paraId="1A8637AC" w14:textId="519D7633" w:rsidR="00B94459" w:rsidRDefault="00B94459" w:rsidP="006E5A47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Betriebliche Simulationen zur Erstellung von </w:t>
            </w:r>
            <w:r w:rsidRPr="00FF014B">
              <w:t xml:space="preserve">Fahrplanmodellen und Gleisbelegungsplänen unter </w:t>
            </w:r>
            <w:r>
              <w:t>Einsatz</w:t>
            </w:r>
            <w:r w:rsidRPr="00FF014B">
              <w:t xml:space="preserve"> geeigneter Software (z.B. </w:t>
            </w:r>
            <w:proofErr w:type="spellStart"/>
            <w:r w:rsidRPr="00FF014B">
              <w:t>RailSys</w:t>
            </w:r>
            <w:proofErr w:type="spellEnd"/>
            <w:r w:rsidRPr="00FF014B">
              <w:t>)</w:t>
            </w:r>
          </w:p>
        </w:tc>
      </w:tr>
    </w:tbl>
    <w:p w14:paraId="38CB49E5" w14:textId="7A530E74" w:rsidR="00776CD4" w:rsidRDefault="00776CD4" w:rsidP="00776CD4">
      <w:pPr>
        <w:pStyle w:val="Textkrper-Zeileneinzug"/>
        <w:jc w:val="both"/>
      </w:pPr>
    </w:p>
    <w:tbl>
      <w:tblPr>
        <w:tblStyle w:val="TabelleStandard1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850"/>
        <w:gridCol w:w="8080"/>
      </w:tblGrid>
      <w:tr w:rsidR="00776CD4" w14:paraId="672320A5" w14:textId="77777777" w:rsidTr="00F06B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DEBB58" w14:textId="77777777" w:rsidR="00776CD4" w:rsidRPr="00F23641" w:rsidRDefault="00776CD4" w:rsidP="00776CD4">
            <w:pPr>
              <w:pStyle w:val="Textkrper-Zeileneinzug"/>
              <w:keepNext/>
              <w:keepLines/>
              <w:ind w:left="0"/>
              <w:rPr>
                <w:color w:val="auto"/>
              </w:rPr>
            </w:pPr>
            <w:r w:rsidRPr="006C75D0">
              <w:rPr>
                <w:color w:val="auto"/>
              </w:rPr>
              <w:t>Leistung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C6010D" w14:textId="77777777" w:rsidR="00776CD4" w:rsidRPr="00F23641" w:rsidRDefault="00776CD4" w:rsidP="00776CD4">
            <w:pPr>
              <w:pStyle w:val="Textkrper-Zeileneinzug"/>
              <w:keepNext/>
              <w:keepLines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Baulogistik</w:t>
            </w:r>
          </w:p>
        </w:tc>
      </w:tr>
      <w:tr w:rsidR="00776CD4" w14:paraId="5EFE1059" w14:textId="77777777" w:rsidTr="00F06B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14:paraId="49A83A60" w14:textId="77777777" w:rsidR="00776CD4" w:rsidRPr="0061618E" w:rsidRDefault="00776CD4" w:rsidP="00776CD4">
            <w:pPr>
              <w:pStyle w:val="Textkrper-Zeileneinzug"/>
              <w:keepNext/>
              <w:keepLines/>
              <w:ind w:left="0"/>
              <w:rPr>
                <w:b w:val="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55D445F2" w14:textId="77777777" w:rsidR="00776CD4" w:rsidRPr="00AF05BF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8080" w:type="dxa"/>
            <w:shd w:val="clear" w:color="auto" w:fill="auto"/>
          </w:tcPr>
          <w:p w14:paraId="4B8C4348" w14:textId="44286942" w:rsidR="00776CD4" w:rsidRPr="0061618E" w:rsidRDefault="009E6FC7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Zuarbeit zum </w:t>
            </w:r>
            <w:r w:rsidR="00776CD4">
              <w:rPr>
                <w:b/>
              </w:rPr>
              <w:t>Baulogistikkonzept</w:t>
            </w:r>
          </w:p>
        </w:tc>
      </w:tr>
      <w:tr w:rsidR="00776CD4" w14:paraId="1D5CA45F" w14:textId="77777777" w:rsidTr="00F06B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vMerge w:val="restart"/>
            <w:shd w:val="clear" w:color="auto" w:fill="D9D9D9" w:themeFill="background1" w:themeFillShade="D9"/>
          </w:tcPr>
          <w:p w14:paraId="53C61573" w14:textId="77777777" w:rsidR="00776CD4" w:rsidRPr="0086279B" w:rsidRDefault="00776CD4" w:rsidP="00776CD4">
            <w:pPr>
              <w:pStyle w:val="Textkrper-Zeileneinzug"/>
              <w:keepNext/>
              <w:keepLines/>
              <w:ind w:left="0"/>
              <w:rPr>
                <w:b w:val="0"/>
              </w:rPr>
            </w:pPr>
          </w:p>
        </w:tc>
        <w:tc>
          <w:tcPr>
            <w:tcW w:w="8080" w:type="dxa"/>
            <w:shd w:val="clear" w:color="auto" w:fill="auto"/>
          </w:tcPr>
          <w:p w14:paraId="7131C4ED" w14:textId="5A7B75F4" w:rsidR="00776CD4" w:rsidRPr="0086279B" w:rsidRDefault="009E6FC7" w:rsidP="009E6FC7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grundsätzliche Aussagen zu gleisgebundener bzw. straßengebundener </w:t>
            </w:r>
            <w:r w:rsidR="00776CD4" w:rsidRPr="00A77F1A">
              <w:t>Materialversorgung und Materialentsorgung</w:t>
            </w:r>
          </w:p>
        </w:tc>
      </w:tr>
      <w:tr w:rsidR="00776CD4" w14:paraId="5D6B110F" w14:textId="77777777" w:rsidTr="00F06B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vMerge/>
            <w:shd w:val="clear" w:color="auto" w:fill="D9D9D9" w:themeFill="background1" w:themeFillShade="D9"/>
          </w:tcPr>
          <w:p w14:paraId="061A9620" w14:textId="77777777" w:rsidR="00776CD4" w:rsidRPr="0086279B" w:rsidRDefault="00776CD4" w:rsidP="00776CD4">
            <w:pPr>
              <w:pStyle w:val="Textkrper-Zeileneinzug"/>
              <w:keepNext/>
              <w:keepLines/>
              <w:ind w:left="0"/>
              <w:rPr>
                <w:b w:val="0"/>
              </w:rPr>
            </w:pPr>
          </w:p>
        </w:tc>
        <w:tc>
          <w:tcPr>
            <w:tcW w:w="8080" w:type="dxa"/>
            <w:shd w:val="clear" w:color="auto" w:fill="auto"/>
          </w:tcPr>
          <w:p w14:paraId="44FDF349" w14:textId="057A2F2B" w:rsidR="00776CD4" w:rsidRPr="0086279B" w:rsidRDefault="009E6FC7" w:rsidP="009E6FC7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Ausweisung von </w:t>
            </w:r>
            <w:r w:rsidR="00776CD4">
              <w:t>Zuwegungs- und Baustelleneinrichtungsflächen</w:t>
            </w:r>
          </w:p>
        </w:tc>
      </w:tr>
    </w:tbl>
    <w:p w14:paraId="6F7A489C" w14:textId="77777777" w:rsidR="00776CD4" w:rsidRDefault="00776CD4" w:rsidP="00776CD4">
      <w:pPr>
        <w:pStyle w:val="Textkrper-Zeileneinzug"/>
        <w:jc w:val="both"/>
      </w:pPr>
    </w:p>
    <w:tbl>
      <w:tblPr>
        <w:tblStyle w:val="TabelleStandard1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865"/>
        <w:gridCol w:w="8080"/>
      </w:tblGrid>
      <w:tr w:rsidR="00776CD4" w14:paraId="57B90133" w14:textId="77777777" w:rsidTr="00F06B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40728C" w14:textId="77777777" w:rsidR="00776CD4" w:rsidRPr="00F5616A" w:rsidRDefault="00776CD4" w:rsidP="00776CD4">
            <w:pPr>
              <w:pStyle w:val="Textkrper-Zeileneinzug"/>
              <w:keepNext/>
              <w:keepLines/>
              <w:ind w:left="0"/>
              <w:rPr>
                <w:color w:val="auto"/>
              </w:rPr>
            </w:pPr>
            <w:r w:rsidRPr="006C75D0">
              <w:rPr>
                <w:color w:val="auto"/>
              </w:rPr>
              <w:lastRenderedPageBreak/>
              <w:t>Leistung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7731A9" w14:textId="77777777" w:rsidR="00776CD4" w:rsidRPr="00F5616A" w:rsidRDefault="00776CD4" w:rsidP="00776CD4">
            <w:pPr>
              <w:pStyle w:val="Textkrper-Zeileneinzug"/>
              <w:keepNext/>
              <w:keepLines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5616A">
              <w:rPr>
                <w:color w:val="auto"/>
              </w:rPr>
              <w:t>Mitwirkung Anmeldung</w:t>
            </w:r>
          </w:p>
        </w:tc>
      </w:tr>
      <w:tr w:rsidR="00776CD4" w14:paraId="18F4FB00" w14:textId="77777777" w:rsidTr="00F06B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auto"/>
          </w:tcPr>
          <w:p w14:paraId="6F6FF570" w14:textId="77777777" w:rsidR="00776CD4" w:rsidRPr="00F23641" w:rsidRDefault="00776CD4" w:rsidP="00776CD4">
            <w:pPr>
              <w:pStyle w:val="Textkrper-Zeileneinzug"/>
              <w:keepNext/>
              <w:keepLines/>
              <w:ind w:left="0"/>
              <w:rPr>
                <w:b w:val="0"/>
              </w:rPr>
            </w:pPr>
          </w:p>
        </w:tc>
        <w:tc>
          <w:tcPr>
            <w:tcW w:w="855" w:type="dxa"/>
            <w:shd w:val="clear" w:color="auto" w:fill="D9D9D9" w:themeFill="background1" w:themeFillShade="D9"/>
          </w:tcPr>
          <w:p w14:paraId="3527C9D1" w14:textId="77777777" w:rsidR="00776CD4" w:rsidRPr="00AF05BF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8080" w:type="dxa"/>
            <w:shd w:val="clear" w:color="auto" w:fill="auto"/>
          </w:tcPr>
          <w:p w14:paraId="527621A1" w14:textId="77777777" w:rsidR="00776CD4" w:rsidRPr="00012641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012641">
              <w:rPr>
                <w:b/>
              </w:rPr>
              <w:t xml:space="preserve">Mitwirkung </w:t>
            </w:r>
            <w:r>
              <w:rPr>
                <w:b/>
              </w:rPr>
              <w:t>beim baubetrieblichen Anzeige-/Anmeldeprozess</w:t>
            </w:r>
            <w:r w:rsidRPr="00012641">
              <w:rPr>
                <w:b/>
              </w:rPr>
              <w:t xml:space="preserve"> nach Ril</w:t>
            </w:r>
            <w:r>
              <w:rPr>
                <w:b/>
              </w:rPr>
              <w:t> </w:t>
            </w:r>
            <w:r w:rsidRPr="00012641">
              <w:rPr>
                <w:b/>
              </w:rPr>
              <w:t xml:space="preserve">406 </w:t>
            </w:r>
          </w:p>
        </w:tc>
      </w:tr>
      <w:tr w:rsidR="00776CD4" w14:paraId="20070A2E" w14:textId="77777777" w:rsidTr="00F06B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vMerge w:val="restart"/>
            <w:shd w:val="clear" w:color="auto" w:fill="D9D9D9" w:themeFill="background1" w:themeFillShade="D9"/>
          </w:tcPr>
          <w:p w14:paraId="094DFCDB" w14:textId="77777777" w:rsidR="00776CD4" w:rsidRPr="0086279B" w:rsidRDefault="00776CD4" w:rsidP="00776CD4">
            <w:pPr>
              <w:pStyle w:val="Textkrper-Zeileneinzug"/>
              <w:keepNext/>
              <w:keepLines/>
              <w:ind w:left="0"/>
              <w:rPr>
                <w:b w:val="0"/>
              </w:rPr>
            </w:pPr>
          </w:p>
        </w:tc>
        <w:tc>
          <w:tcPr>
            <w:tcW w:w="8080" w:type="dxa"/>
            <w:shd w:val="clear" w:color="auto" w:fill="auto"/>
          </w:tcPr>
          <w:p w14:paraId="0FEA0679" w14:textId="77777777" w:rsidR="00776CD4" w:rsidRPr="0086279B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Prüfung der Realisierbarkeit von </w:t>
            </w:r>
            <w:r w:rsidRPr="00272E0B">
              <w:t xml:space="preserve">Verfügbarkeitseinschränkungen nach bereits vorliegenden </w:t>
            </w:r>
            <w:r>
              <w:t xml:space="preserve">Anzeigen / </w:t>
            </w:r>
            <w:r w:rsidRPr="00272E0B">
              <w:t>Anmeldungen oder Auszügen aus dem Baubetriebsplan (bereits eingeordnet betriebliche Verfügbarkeitseinschränkungen</w:t>
            </w:r>
            <w:r>
              <w:t>)</w:t>
            </w:r>
          </w:p>
        </w:tc>
      </w:tr>
      <w:tr w:rsidR="00776CD4" w14:paraId="22503705" w14:textId="77777777" w:rsidTr="00F06B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vMerge/>
            <w:shd w:val="clear" w:color="auto" w:fill="D9D9D9" w:themeFill="background1" w:themeFillShade="D9"/>
          </w:tcPr>
          <w:p w14:paraId="491E3F5B" w14:textId="77777777" w:rsidR="00776CD4" w:rsidRPr="0086279B" w:rsidRDefault="00776CD4" w:rsidP="00776CD4">
            <w:pPr>
              <w:pStyle w:val="Textkrper-Zeileneinzug"/>
              <w:keepNext/>
              <w:keepLines/>
              <w:ind w:left="0"/>
              <w:rPr>
                <w:b w:val="0"/>
              </w:rPr>
            </w:pPr>
          </w:p>
        </w:tc>
        <w:tc>
          <w:tcPr>
            <w:tcW w:w="8080" w:type="dxa"/>
            <w:shd w:val="clear" w:color="auto" w:fill="auto"/>
          </w:tcPr>
          <w:p w14:paraId="28716C30" w14:textId="77777777" w:rsidR="00776CD4" w:rsidRPr="0086279B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Berücksichtigung der bereits erfolgten Anzeigen / Anmeldungen von </w:t>
            </w:r>
            <w:r w:rsidRPr="00272E0B">
              <w:t>Verfügbarkeitseinschränkungen</w:t>
            </w:r>
            <w:r>
              <w:t xml:space="preserve"> im Rahmenbauablaufplan</w:t>
            </w:r>
          </w:p>
        </w:tc>
      </w:tr>
      <w:tr w:rsidR="00776CD4" w14:paraId="01431BFE" w14:textId="77777777" w:rsidTr="00F06B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vMerge/>
            <w:shd w:val="clear" w:color="auto" w:fill="D9D9D9" w:themeFill="background1" w:themeFillShade="D9"/>
          </w:tcPr>
          <w:p w14:paraId="7A5B7C86" w14:textId="77777777" w:rsidR="00776CD4" w:rsidRPr="0086279B" w:rsidRDefault="00776CD4" w:rsidP="00776CD4">
            <w:pPr>
              <w:pStyle w:val="Textkrper-Zeileneinzug"/>
              <w:keepNext/>
              <w:keepLines/>
              <w:ind w:left="0"/>
              <w:rPr>
                <w:b w:val="0"/>
              </w:rPr>
            </w:pPr>
          </w:p>
        </w:tc>
        <w:tc>
          <w:tcPr>
            <w:tcW w:w="8080" w:type="dxa"/>
            <w:shd w:val="clear" w:color="auto" w:fill="auto"/>
          </w:tcPr>
          <w:p w14:paraId="22C52C59" w14:textId="77777777" w:rsidR="00776CD4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Beratung des technischen Anmelders nach Ril 406 bezüglich der technischen Details eines erstellten Bauablaufes</w:t>
            </w:r>
          </w:p>
        </w:tc>
      </w:tr>
      <w:tr w:rsidR="00776CD4" w14:paraId="54749710" w14:textId="77777777" w:rsidTr="00F06B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auto"/>
          </w:tcPr>
          <w:p w14:paraId="06958198" w14:textId="77777777" w:rsidR="00776CD4" w:rsidRPr="0086279B" w:rsidRDefault="00776CD4" w:rsidP="00776CD4">
            <w:pPr>
              <w:pStyle w:val="Textkrper-Zeileneinzug"/>
              <w:keepNext/>
              <w:keepLines/>
              <w:ind w:left="0"/>
            </w:pPr>
          </w:p>
        </w:tc>
        <w:tc>
          <w:tcPr>
            <w:tcW w:w="855" w:type="dxa"/>
            <w:shd w:val="clear" w:color="auto" w:fill="D9D9D9" w:themeFill="background1" w:themeFillShade="D9"/>
          </w:tcPr>
          <w:p w14:paraId="30995F0A" w14:textId="77777777" w:rsidR="00776CD4" w:rsidRPr="0086279B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nach Bedarf</w:t>
            </w:r>
          </w:p>
        </w:tc>
        <w:tc>
          <w:tcPr>
            <w:tcW w:w="8080" w:type="dxa"/>
            <w:shd w:val="clear" w:color="auto" w:fill="auto"/>
          </w:tcPr>
          <w:p w14:paraId="06DFD82B" w14:textId="77777777" w:rsidR="00776CD4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Erneute Prüfung der Realisierbarkeit und Fortschreibung der Bauphasenplanung auf der Grundlage veränderter baubetrieblicher Rahmenbedingungen</w:t>
            </w:r>
          </w:p>
        </w:tc>
      </w:tr>
    </w:tbl>
    <w:p w14:paraId="17D4342B" w14:textId="77777777" w:rsidR="00776CD4" w:rsidRDefault="00776CD4" w:rsidP="00776CD4">
      <w:pPr>
        <w:pStyle w:val="Textkrper-Zeileneinzug"/>
        <w:jc w:val="both"/>
      </w:pPr>
    </w:p>
    <w:tbl>
      <w:tblPr>
        <w:tblStyle w:val="TabelleStandard1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850"/>
        <w:gridCol w:w="8080"/>
      </w:tblGrid>
      <w:tr w:rsidR="00776CD4" w14:paraId="27ED1ADA" w14:textId="77777777" w:rsidTr="00F06B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E20E58" w14:textId="77777777" w:rsidR="00776CD4" w:rsidRPr="00F23641" w:rsidRDefault="00776CD4" w:rsidP="00776CD4">
            <w:pPr>
              <w:pStyle w:val="Textkrper-Zeileneinzug"/>
              <w:keepNext/>
              <w:keepLines/>
              <w:ind w:left="0"/>
              <w:rPr>
                <w:color w:val="auto"/>
              </w:rPr>
            </w:pPr>
            <w:r w:rsidRPr="006C75D0">
              <w:rPr>
                <w:color w:val="auto"/>
              </w:rPr>
              <w:t>Leistung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D0CB3" w14:textId="77777777" w:rsidR="00776CD4" w:rsidRPr="00F23641" w:rsidRDefault="00776CD4" w:rsidP="00776CD4">
            <w:pPr>
              <w:pStyle w:val="Textkrper-Zeileneinzug"/>
              <w:keepNext/>
              <w:keepLines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RIMINI</w:t>
            </w:r>
          </w:p>
        </w:tc>
      </w:tr>
      <w:tr w:rsidR="00776CD4" w14:paraId="2C4016B4" w14:textId="77777777" w:rsidTr="00F06B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14:paraId="4E2BDF5B" w14:textId="77777777" w:rsidR="00776CD4" w:rsidRPr="0061618E" w:rsidRDefault="00776CD4" w:rsidP="00776CD4">
            <w:pPr>
              <w:pStyle w:val="Textkrper-Zeileneinzug"/>
              <w:keepNext/>
              <w:keepLines/>
              <w:ind w:left="0"/>
              <w:rPr>
                <w:b w:val="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4248ED0" w14:textId="77777777" w:rsidR="00776CD4" w:rsidRPr="00AF05BF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8080" w:type="dxa"/>
            <w:shd w:val="clear" w:color="auto" w:fill="auto"/>
          </w:tcPr>
          <w:p w14:paraId="0987727F" w14:textId="77777777" w:rsidR="00776CD4" w:rsidRPr="0061618E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1618E">
              <w:rPr>
                <w:b/>
              </w:rPr>
              <w:t xml:space="preserve">Vordrucke für </w:t>
            </w:r>
            <w:r>
              <w:rPr>
                <w:b/>
              </w:rPr>
              <w:t xml:space="preserve">die Festlegung von </w:t>
            </w:r>
            <w:r w:rsidRPr="0061618E">
              <w:rPr>
                <w:b/>
              </w:rPr>
              <w:t>Sicherungsmaßnahmen vor Fahrten im Arbeitsgleis bzw. Nachbargleis (RIMINI-Dokumentationsblätter)</w:t>
            </w:r>
          </w:p>
        </w:tc>
      </w:tr>
      <w:tr w:rsidR="00776CD4" w14:paraId="1CE54752" w14:textId="77777777" w:rsidTr="00F06B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vMerge w:val="restart"/>
            <w:shd w:val="clear" w:color="auto" w:fill="D9D9D9" w:themeFill="background1" w:themeFillShade="D9"/>
          </w:tcPr>
          <w:p w14:paraId="31B3C372" w14:textId="77777777" w:rsidR="00776CD4" w:rsidRPr="0086279B" w:rsidRDefault="00776CD4" w:rsidP="00776CD4">
            <w:pPr>
              <w:pStyle w:val="Textkrper-Zeileneinzug"/>
              <w:keepNext/>
              <w:keepLines/>
              <w:ind w:left="0"/>
              <w:rPr>
                <w:b w:val="0"/>
              </w:rPr>
            </w:pPr>
          </w:p>
        </w:tc>
        <w:tc>
          <w:tcPr>
            <w:tcW w:w="8080" w:type="dxa"/>
            <w:shd w:val="clear" w:color="auto" w:fill="auto"/>
          </w:tcPr>
          <w:p w14:paraId="585DADE6" w14:textId="77777777" w:rsidR="00776CD4" w:rsidRPr="0086279B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Auf Grundlage der in der Entwurfsplanung im Rahmenbauablaufplan dargestellten</w:t>
            </w:r>
            <w:r w:rsidRPr="00272E0B">
              <w:t xml:space="preserve"> Verfügbarkeitseinschränkungen </w:t>
            </w:r>
            <w:r>
              <w:t>und Arbeiten erfolgen die Eintragungen im Dokumentationsblatt Nr. 1 und 2 (Ril 132.0118V01)</w:t>
            </w:r>
          </w:p>
        </w:tc>
      </w:tr>
      <w:tr w:rsidR="00776CD4" w14:paraId="1615E5D8" w14:textId="77777777" w:rsidTr="00F06B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vMerge/>
            <w:shd w:val="clear" w:color="auto" w:fill="D9D9D9" w:themeFill="background1" w:themeFillShade="D9"/>
          </w:tcPr>
          <w:p w14:paraId="22EDC472" w14:textId="77777777" w:rsidR="00776CD4" w:rsidRPr="0086279B" w:rsidRDefault="00776CD4" w:rsidP="00776CD4">
            <w:pPr>
              <w:pStyle w:val="Textkrper-Zeileneinzug"/>
              <w:keepNext/>
              <w:keepLines/>
              <w:ind w:left="0"/>
              <w:rPr>
                <w:b w:val="0"/>
              </w:rPr>
            </w:pPr>
          </w:p>
        </w:tc>
        <w:tc>
          <w:tcPr>
            <w:tcW w:w="8080" w:type="dxa"/>
            <w:shd w:val="clear" w:color="auto" w:fill="auto"/>
          </w:tcPr>
          <w:p w14:paraId="169610F9" w14:textId="77777777" w:rsidR="00776CD4" w:rsidRPr="0086279B" w:rsidRDefault="00776CD4" w:rsidP="00776CD4">
            <w:pPr>
              <w:pStyle w:val="Textkrper-Zeileneinzug"/>
              <w:keepNext/>
              <w:keepLines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Alle Eintragungen stellen eine Empfehlung dar. Dies gilt insbesondere für die gewählte Sicherungsmaßnahme. Eine Festlegung der Sicherungsmaßnahmen erfolgt nicht.</w:t>
            </w:r>
          </w:p>
        </w:tc>
      </w:tr>
    </w:tbl>
    <w:p w14:paraId="611F4A96" w14:textId="77777777" w:rsidR="00776CD4" w:rsidRDefault="00776CD4" w:rsidP="00776CD4">
      <w:pPr>
        <w:pStyle w:val="Textkrper-Zeileneinzug"/>
        <w:jc w:val="both"/>
      </w:pPr>
    </w:p>
    <w:p w14:paraId="4868F7BB" w14:textId="1190C890" w:rsidR="00776CD4" w:rsidRPr="003B0A0B" w:rsidRDefault="00776CD4" w:rsidP="00776CD4">
      <w:pPr>
        <w:pStyle w:val="berschrift1"/>
        <w:keepNext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432" w:hanging="432"/>
        <w:jc w:val="both"/>
        <w:rPr>
          <w:rFonts w:eastAsia="Times New Roman" w:cs="Times New Roman"/>
          <w:bCs w:val="0"/>
          <w:kern w:val="0"/>
          <w:sz w:val="22"/>
          <w:szCs w:val="22"/>
          <w:lang w:eastAsia="de-DE"/>
        </w:rPr>
      </w:pPr>
      <w:bookmarkStart w:id="61" w:name="_Toc34373787"/>
      <w:bookmarkStart w:id="62" w:name="_Toc40282182"/>
      <w:bookmarkStart w:id="63" w:name="_Toc40865031"/>
      <w:r>
        <w:rPr>
          <w:rFonts w:eastAsia="Times New Roman" w:cs="Times New Roman"/>
          <w:bCs w:val="0"/>
          <w:kern w:val="0"/>
          <w:sz w:val="22"/>
          <w:szCs w:val="22"/>
          <w:lang w:eastAsia="de-DE"/>
        </w:rPr>
        <w:t>Spezifizierungen</w:t>
      </w:r>
      <w:bookmarkEnd w:id="61"/>
      <w:bookmarkEnd w:id="62"/>
      <w:bookmarkEnd w:id="63"/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3056"/>
        <w:gridCol w:w="2756"/>
        <w:gridCol w:w="3574"/>
      </w:tblGrid>
      <w:tr w:rsidR="00776CD4" w:rsidRPr="000306C2" w14:paraId="08AEA94F" w14:textId="77777777" w:rsidTr="00776CD4"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7DF48F01" w14:textId="77777777" w:rsidR="00776CD4" w:rsidRPr="000306C2" w:rsidRDefault="00776CD4" w:rsidP="00776CD4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Gewerk</w:t>
            </w:r>
          </w:p>
        </w:tc>
        <w:tc>
          <w:tcPr>
            <w:tcW w:w="2756" w:type="dxa"/>
            <w:shd w:val="clear" w:color="auto" w:fill="D9D9D9" w:themeFill="background1" w:themeFillShade="D9"/>
            <w:vAlign w:val="center"/>
          </w:tcPr>
          <w:p w14:paraId="2A1F23E8" w14:textId="77777777" w:rsidR="00776CD4" w:rsidRPr="000306C2" w:rsidRDefault="00776CD4" w:rsidP="00776CD4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Maßstab</w:t>
            </w:r>
          </w:p>
        </w:tc>
        <w:tc>
          <w:tcPr>
            <w:tcW w:w="3574" w:type="dxa"/>
            <w:shd w:val="clear" w:color="auto" w:fill="D9D9D9" w:themeFill="background1" w:themeFillShade="D9"/>
            <w:vAlign w:val="center"/>
          </w:tcPr>
          <w:p w14:paraId="07B14F94" w14:textId="77777777" w:rsidR="00776CD4" w:rsidRDefault="00776CD4" w:rsidP="00776CD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Datei-Format</w:t>
            </w:r>
          </w:p>
          <w:p w14:paraId="3846A181" w14:textId="77777777" w:rsidR="00776CD4" w:rsidRPr="000306C2" w:rsidRDefault="00776CD4" w:rsidP="00776CD4">
            <w:pPr>
              <w:spacing w:after="120" w:line="240" w:lineRule="auto"/>
              <w:rPr>
                <w:b/>
              </w:rPr>
            </w:pPr>
            <w:r w:rsidRPr="005A7006">
              <w:t>(Druckausgabe / Referenzierung)</w:t>
            </w:r>
          </w:p>
        </w:tc>
      </w:tr>
      <w:tr w:rsidR="00776CD4" w14:paraId="5A68FCD7" w14:textId="77777777" w:rsidTr="00776CD4">
        <w:tc>
          <w:tcPr>
            <w:tcW w:w="3056" w:type="dxa"/>
            <w:vAlign w:val="center"/>
          </w:tcPr>
          <w:p w14:paraId="2FA1EE34" w14:textId="77777777" w:rsidR="00776CD4" w:rsidRDefault="00776CD4" w:rsidP="00776CD4">
            <w:pPr>
              <w:spacing w:after="120" w:line="240" w:lineRule="auto"/>
            </w:pPr>
            <w:r>
              <w:t>gewerkeübergreifend</w:t>
            </w:r>
          </w:p>
        </w:tc>
        <w:tc>
          <w:tcPr>
            <w:tcW w:w="2756" w:type="dxa"/>
            <w:vAlign w:val="center"/>
          </w:tcPr>
          <w:p w14:paraId="723C04B3" w14:textId="77777777" w:rsidR="00776CD4" w:rsidRDefault="00776CD4" w:rsidP="00776CD4">
            <w:pPr>
              <w:spacing w:after="120" w:line="240" w:lineRule="auto"/>
            </w:pPr>
            <w:r>
              <w:t>ohne</w:t>
            </w:r>
          </w:p>
        </w:tc>
        <w:tc>
          <w:tcPr>
            <w:tcW w:w="3574" w:type="dxa"/>
            <w:vAlign w:val="center"/>
          </w:tcPr>
          <w:p w14:paraId="038D2FA2" w14:textId="77777777" w:rsidR="00776CD4" w:rsidRDefault="00776CD4" w:rsidP="00776CD4">
            <w:pPr>
              <w:spacing w:after="120" w:line="240" w:lineRule="auto"/>
            </w:pPr>
            <w:r w:rsidRPr="006451C8">
              <w:t>z. B. PDF / DWG</w:t>
            </w:r>
          </w:p>
        </w:tc>
      </w:tr>
      <w:tr w:rsidR="00776CD4" w14:paraId="36BBE719" w14:textId="77777777" w:rsidTr="00776CD4">
        <w:tc>
          <w:tcPr>
            <w:tcW w:w="3056" w:type="dxa"/>
            <w:vAlign w:val="center"/>
          </w:tcPr>
          <w:p w14:paraId="08B8BDA5" w14:textId="77777777" w:rsidR="00776CD4" w:rsidRDefault="00776CD4" w:rsidP="00776CD4">
            <w:pPr>
              <w:spacing w:after="120" w:line="240" w:lineRule="auto"/>
            </w:pPr>
            <w:r>
              <w:t>ggf. spezifische Gewerke</w:t>
            </w:r>
          </w:p>
        </w:tc>
        <w:tc>
          <w:tcPr>
            <w:tcW w:w="2756" w:type="dxa"/>
            <w:vAlign w:val="center"/>
          </w:tcPr>
          <w:p w14:paraId="325007E2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3574" w:type="dxa"/>
            <w:vAlign w:val="center"/>
          </w:tcPr>
          <w:p w14:paraId="434B31A2" w14:textId="77777777" w:rsidR="00776CD4" w:rsidRDefault="00776CD4" w:rsidP="00776CD4">
            <w:pPr>
              <w:spacing w:after="120" w:line="240" w:lineRule="auto"/>
            </w:pPr>
          </w:p>
        </w:tc>
      </w:tr>
      <w:tr w:rsidR="00776CD4" w14:paraId="1C629A89" w14:textId="77777777" w:rsidTr="00776CD4">
        <w:tc>
          <w:tcPr>
            <w:tcW w:w="3056" w:type="dxa"/>
            <w:vAlign w:val="center"/>
          </w:tcPr>
          <w:p w14:paraId="280BFE1A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2756" w:type="dxa"/>
          </w:tcPr>
          <w:p w14:paraId="6F2000F0" w14:textId="77777777" w:rsidR="00776CD4" w:rsidRDefault="00776CD4" w:rsidP="00776CD4">
            <w:pPr>
              <w:spacing w:after="120" w:line="240" w:lineRule="auto"/>
            </w:pPr>
          </w:p>
        </w:tc>
        <w:tc>
          <w:tcPr>
            <w:tcW w:w="3574" w:type="dxa"/>
            <w:vAlign w:val="center"/>
          </w:tcPr>
          <w:p w14:paraId="39D0DAB1" w14:textId="77777777" w:rsidR="00776CD4" w:rsidRDefault="00776CD4" w:rsidP="00776CD4">
            <w:pPr>
              <w:spacing w:after="120" w:line="240" w:lineRule="auto"/>
            </w:pPr>
          </w:p>
        </w:tc>
      </w:tr>
      <w:bookmarkEnd w:id="0"/>
      <w:bookmarkEnd w:id="1"/>
      <w:bookmarkEnd w:id="2"/>
    </w:tbl>
    <w:p w14:paraId="65F5E28D" w14:textId="092BC9B6" w:rsidR="00571E4A" w:rsidRDefault="00571E4A" w:rsidP="00E63830">
      <w:pPr>
        <w:spacing w:after="120" w:line="240" w:lineRule="auto"/>
      </w:pPr>
    </w:p>
    <w:sectPr w:rsidR="00571E4A" w:rsidSect="004613C5">
      <w:pgSz w:w="11906" w:h="16838"/>
      <w:pgMar w:top="1985" w:right="1134" w:bottom="1418" w:left="567" w:header="709" w:footer="709" w:gutter="85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70CE1C" w14:textId="77777777" w:rsidR="001B153D" w:rsidRDefault="001B153D" w:rsidP="004A5338">
      <w:pPr>
        <w:spacing w:after="0" w:line="240" w:lineRule="auto"/>
      </w:pPr>
      <w:r>
        <w:separator/>
      </w:r>
    </w:p>
  </w:endnote>
  <w:endnote w:type="continuationSeparator" w:id="0">
    <w:p w14:paraId="41E85EB5" w14:textId="77777777" w:rsidR="001B153D" w:rsidRDefault="001B153D" w:rsidP="004A5338">
      <w:pPr>
        <w:spacing w:after="0" w:line="240" w:lineRule="auto"/>
      </w:pPr>
      <w:r>
        <w:continuationSeparator/>
      </w:r>
    </w:p>
  </w:endnote>
  <w:endnote w:type="continuationNotice" w:id="1">
    <w:p w14:paraId="53B69B93" w14:textId="77777777" w:rsidR="001B153D" w:rsidRDefault="001B15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B Office">
    <w:altName w:val="Calibri"/>
    <w:panose1 w:val="020B0604020202020204"/>
    <w:charset w:val="00"/>
    <w:family w:val="swiss"/>
    <w:pitch w:val="variable"/>
    <w:sig w:usb0="A00000AF" w:usb1="1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EDBE7D" w14:textId="77777777" w:rsidR="00DC56E0" w:rsidRDefault="00DC56E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038BFC" w14:textId="77777777" w:rsidR="00647295" w:rsidRDefault="00647295" w:rsidP="004A5338">
    <w:pPr>
      <w:widowControl w:val="0"/>
      <w:spacing w:after="0"/>
      <w:rPr>
        <w:sz w:val="16"/>
        <w:szCs w:val="16"/>
      </w:rPr>
    </w:pPr>
    <w:r w:rsidRPr="00964270">
      <w:rPr>
        <w:noProof/>
        <w:sz w:val="16"/>
        <w:szCs w:val="16"/>
        <w:lang w:eastAsia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038C04" wp14:editId="36038C05">
              <wp:simplePos x="0" y="0"/>
              <wp:positionH relativeFrom="column">
                <wp:posOffset>-12700</wp:posOffset>
              </wp:positionH>
              <wp:positionV relativeFrom="paragraph">
                <wp:posOffset>-62865</wp:posOffset>
              </wp:positionV>
              <wp:extent cx="6096000" cy="9525"/>
              <wp:effectExtent l="0" t="0" r="19050" b="28575"/>
              <wp:wrapNone/>
              <wp:docPr id="17" name="Gerade Verbindung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6000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5F71EA0" id="Gerade Verbindung 17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pt,-4.95pt" to="479pt,-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" strokecolor="#4579b8 [3044]"/>
          </w:pict>
        </mc:Fallback>
      </mc:AlternateContent>
    </w:r>
    <w:r w:rsidRPr="00964270">
      <w:rPr>
        <w:sz w:val="16"/>
        <w:szCs w:val="16"/>
      </w:rPr>
      <w:t>Ausgedrucktes Exemplar unterliegt</w:t>
    </w:r>
    <w:r>
      <w:rPr>
        <w:sz w:val="16"/>
        <w:szCs w:val="16"/>
      </w:rPr>
      <w:t xml:space="preserve"> </w:t>
    </w:r>
    <w:r w:rsidRPr="00964270">
      <w:rPr>
        <w:sz w:val="16"/>
        <w:szCs w:val="16"/>
      </w:rPr>
      <w:t>nicht dem Änderungsdienst!</w:t>
    </w:r>
  </w:p>
  <w:p w14:paraId="36038BFD" w14:textId="77777777" w:rsidR="00647295" w:rsidRPr="00964270" w:rsidRDefault="00647295" w:rsidP="004A5338">
    <w:pPr>
      <w:widowControl w:val="0"/>
      <w:spacing w:after="0"/>
      <w:rPr>
        <w:sz w:val="16"/>
        <w:szCs w:val="16"/>
      </w:rPr>
    </w:pPr>
  </w:p>
  <w:p w14:paraId="36038BFE" w14:textId="5EE3C31E" w:rsidR="00647295" w:rsidRDefault="00647295" w:rsidP="004A5338">
    <w:pPr>
      <w:widowControl w:val="0"/>
      <w:spacing w:after="0"/>
    </w:pPr>
    <w:r w:rsidRPr="00EA3DA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36038C06" wp14:editId="36038C07">
              <wp:simplePos x="0" y="0"/>
              <wp:positionH relativeFrom="column">
                <wp:posOffset>1047750</wp:posOffset>
              </wp:positionH>
              <wp:positionV relativeFrom="paragraph">
                <wp:posOffset>9777095</wp:posOffset>
              </wp:positionV>
              <wp:extent cx="5979795" cy="0"/>
              <wp:effectExtent l="0" t="0" r="0" b="0"/>
              <wp:wrapNone/>
              <wp:docPr id="16" name="Gerade Verbindung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797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AD8DF8" id="Gerade Verbindung 1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5pt,769.85pt" to="553.35pt,76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" o:allowincell="f"/>
          </w:pict>
        </mc:Fallback>
      </mc:AlternateContent>
    </w:r>
    <w:r w:rsidRPr="00EA3DA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6038C08" wp14:editId="36038C09">
              <wp:simplePos x="0" y="0"/>
              <wp:positionH relativeFrom="column">
                <wp:posOffset>1047750</wp:posOffset>
              </wp:positionH>
              <wp:positionV relativeFrom="paragraph">
                <wp:posOffset>9777095</wp:posOffset>
              </wp:positionV>
              <wp:extent cx="5979795" cy="0"/>
              <wp:effectExtent l="0" t="0" r="0" b="0"/>
              <wp:wrapNone/>
              <wp:docPr id="15" name="Gerade Verbindung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797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7792A5" id="Gerade Verbindung 15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5pt,769.85pt" to="553.35pt,76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" o:allowincell="f"/>
          </w:pict>
        </mc:Fallback>
      </mc:AlternateContent>
    </w:r>
    <w:r w:rsidR="00A21D6A">
      <w:t>Fachautor</w:t>
    </w:r>
    <w:r>
      <w:t xml:space="preserve">: </w:t>
    </w:r>
    <w:r w:rsidR="00931C11">
      <w:t>Susanne Haase</w:t>
    </w:r>
    <w:r>
      <w:t xml:space="preserve">, I.NIG </w:t>
    </w:r>
    <w:r w:rsidR="00931C11">
      <w:t>41</w:t>
    </w:r>
  </w:p>
  <w:p w14:paraId="36038BFF" w14:textId="77777777" w:rsidR="00647295" w:rsidRDefault="00647295" w:rsidP="004A5338">
    <w:pPr>
      <w:widowControl w:val="0"/>
      <w:spacing w:after="0"/>
      <w:rPr>
        <w:sz w:val="8"/>
        <w:szCs w:val="8"/>
      </w:rPr>
    </w:pPr>
  </w:p>
  <w:p w14:paraId="36038C00" w14:textId="27C73521" w:rsidR="00647295" w:rsidRPr="001A0CE5" w:rsidRDefault="00570089" w:rsidP="00570089">
    <w:pPr>
      <w:widowControl w:val="0"/>
      <w:spacing w:after="0"/>
      <w:rPr>
        <w:sz w:val="8"/>
        <w:szCs w:val="8"/>
      </w:rPr>
    </w:pPr>
    <w:r w:rsidRPr="00570089">
      <w:rPr>
        <w:sz w:val="8"/>
        <w:szCs w:val="8"/>
      </w:rPr>
      <w:t>Muster für AA: M.01.01.04 FB Vorlage Arbeitsanweisung (V: I.NVS 1; Stand: 19.04.2021)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195D1F" w14:textId="77777777" w:rsidR="00DC56E0" w:rsidRDefault="00DC56E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14DB55" w14:textId="77777777" w:rsidR="001B153D" w:rsidRDefault="001B153D" w:rsidP="004A5338">
      <w:pPr>
        <w:spacing w:after="0" w:line="240" w:lineRule="auto"/>
      </w:pPr>
      <w:r>
        <w:separator/>
      </w:r>
    </w:p>
  </w:footnote>
  <w:footnote w:type="continuationSeparator" w:id="0">
    <w:p w14:paraId="70B64454" w14:textId="77777777" w:rsidR="001B153D" w:rsidRDefault="001B153D" w:rsidP="004A5338">
      <w:pPr>
        <w:spacing w:after="0" w:line="240" w:lineRule="auto"/>
      </w:pPr>
      <w:r>
        <w:continuationSeparator/>
      </w:r>
    </w:p>
  </w:footnote>
  <w:footnote w:type="continuationNotice" w:id="1">
    <w:p w14:paraId="0A4F4EDF" w14:textId="77777777" w:rsidR="001B153D" w:rsidRDefault="001B15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33C2A4" w14:textId="77777777" w:rsidR="00DC56E0" w:rsidRDefault="00DC56E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038BE9" w14:textId="18974088" w:rsidR="00647295" w:rsidRDefault="00647295" w:rsidP="004A5338">
    <w:pPr>
      <w:spacing w:after="0"/>
      <w:jc w:val="right"/>
      <w:rPr>
        <w:spacing w:val="-4"/>
        <w:lang w:val="en-US"/>
      </w:rPr>
    </w:pPr>
    <w:r>
      <w:rPr>
        <w:rFonts w:cs="DB Office"/>
        <w:noProof/>
        <w:color w:val="000000"/>
        <w:sz w:val="18"/>
        <w:szCs w:val="18"/>
        <w:lang w:eastAsia="de-DE"/>
      </w:rPr>
      <w:drawing>
        <wp:inline distT="0" distB="0" distL="0" distR="0" wp14:anchorId="36038C02" wp14:editId="36038C03">
          <wp:extent cx="1143000" cy="266700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424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874"/>
      <w:gridCol w:w="2550"/>
    </w:tblGrid>
    <w:tr w:rsidR="00647295" w14:paraId="36038BEC" w14:textId="77777777" w:rsidTr="004613C5">
      <w:trPr>
        <w:trHeight w:hRule="exact" w:val="120"/>
      </w:trPr>
      <w:tc>
        <w:tcPr>
          <w:tcW w:w="6874" w:type="dxa"/>
          <w:tcBorders>
            <w:right w:val="nil"/>
          </w:tcBorders>
        </w:tcPr>
        <w:p w14:paraId="36038BEA" w14:textId="77777777" w:rsidR="00647295" w:rsidRDefault="00647295" w:rsidP="00625BA7">
          <w:pPr>
            <w:tabs>
              <w:tab w:val="left" w:pos="255"/>
              <w:tab w:val="left" w:pos="284"/>
            </w:tabs>
            <w:spacing w:after="0" w:line="240" w:lineRule="auto"/>
            <w:rPr>
              <w:sz w:val="12"/>
            </w:rPr>
          </w:pPr>
        </w:p>
      </w:tc>
      <w:tc>
        <w:tcPr>
          <w:tcW w:w="2550" w:type="dxa"/>
          <w:tcBorders>
            <w:top w:val="single" w:sz="6" w:space="0" w:color="auto"/>
            <w:left w:val="single" w:sz="6" w:space="0" w:color="auto"/>
            <w:bottom w:val="nil"/>
          </w:tcBorders>
        </w:tcPr>
        <w:p w14:paraId="36038BEB" w14:textId="77777777" w:rsidR="00647295" w:rsidRDefault="00647295" w:rsidP="00625BA7">
          <w:pPr>
            <w:spacing w:after="0" w:line="240" w:lineRule="auto"/>
            <w:rPr>
              <w:sz w:val="12"/>
            </w:rPr>
          </w:pPr>
        </w:p>
      </w:tc>
    </w:tr>
    <w:tr w:rsidR="00647295" w14:paraId="36038BF1" w14:textId="77777777" w:rsidTr="004613C5">
      <w:tc>
        <w:tcPr>
          <w:tcW w:w="6874" w:type="dxa"/>
          <w:tcBorders>
            <w:right w:val="nil"/>
          </w:tcBorders>
        </w:tcPr>
        <w:p w14:paraId="36038BED" w14:textId="77777777" w:rsidR="00647295" w:rsidRPr="00E058C7" w:rsidRDefault="00647295" w:rsidP="00625BA7">
          <w:pPr>
            <w:tabs>
              <w:tab w:val="left" w:pos="284"/>
            </w:tabs>
            <w:spacing w:after="0" w:line="240" w:lineRule="auto"/>
            <w:ind w:left="255"/>
            <w:rPr>
              <w:b/>
              <w:sz w:val="24"/>
              <w:szCs w:val="24"/>
            </w:rPr>
          </w:pPr>
          <w:r w:rsidRPr="00E058C7">
            <w:rPr>
              <w:b/>
              <w:sz w:val="24"/>
              <w:szCs w:val="24"/>
            </w:rPr>
            <w:t>DB Netz AG</w:t>
          </w:r>
        </w:p>
        <w:p w14:paraId="36038BEE" w14:textId="3AF9C720" w:rsidR="00647295" w:rsidRPr="0093735E" w:rsidRDefault="0093735E" w:rsidP="0093735E">
          <w:pPr>
            <w:tabs>
              <w:tab w:val="left" w:pos="284"/>
            </w:tabs>
            <w:spacing w:after="0" w:line="240" w:lineRule="auto"/>
            <w:ind w:left="255"/>
            <w:rPr>
              <w:b/>
              <w:sz w:val="24"/>
              <w:szCs w:val="24"/>
            </w:rPr>
          </w:pPr>
          <w:r w:rsidRPr="004B6AA5">
            <w:rPr>
              <w:b/>
              <w:sz w:val="24"/>
              <w:szCs w:val="24"/>
            </w:rPr>
            <w:t>I AA Bauphasen- und Bauzustandsplanung</w:t>
          </w:r>
        </w:p>
      </w:tc>
      <w:tc>
        <w:tcPr>
          <w:tcW w:w="2550" w:type="dxa"/>
          <w:vMerge w:val="restart"/>
          <w:tcBorders>
            <w:top w:val="nil"/>
            <w:left w:val="single" w:sz="6" w:space="0" w:color="auto"/>
          </w:tcBorders>
        </w:tcPr>
        <w:p w14:paraId="36038BEF" w14:textId="2A32437F" w:rsidR="00647295" w:rsidRDefault="00647295" w:rsidP="00625BA7">
          <w:pPr>
            <w:tabs>
              <w:tab w:val="left" w:pos="85"/>
            </w:tabs>
            <w:spacing w:after="0" w:line="240" w:lineRule="auto"/>
            <w:rPr>
              <w:i/>
              <w:snapToGrid w:val="0"/>
              <w:sz w:val="16"/>
              <w:szCs w:val="16"/>
            </w:rPr>
          </w:pPr>
          <w:r w:rsidRPr="009C6D6F">
            <w:rPr>
              <w:b/>
              <w:snapToGrid w:val="0"/>
            </w:rPr>
            <w:t>Rev-Index:</w:t>
          </w:r>
          <w:r>
            <w:rPr>
              <w:b/>
              <w:snapToGrid w:val="0"/>
            </w:rPr>
            <w:t xml:space="preserve"> </w:t>
          </w:r>
          <w:r w:rsidR="00EB092A">
            <w:rPr>
              <w:b/>
              <w:snapToGrid w:val="0"/>
            </w:rPr>
            <w:t>1.</w:t>
          </w:r>
          <w:r w:rsidR="00931C11">
            <w:rPr>
              <w:b/>
              <w:snapToGrid w:val="0"/>
            </w:rPr>
            <w:t>0</w:t>
          </w:r>
        </w:p>
        <w:p w14:paraId="36038BF0" w14:textId="2ED58AC1" w:rsidR="00647295" w:rsidRPr="009C6D6F" w:rsidRDefault="00647295" w:rsidP="00625BA7">
          <w:pPr>
            <w:tabs>
              <w:tab w:val="left" w:pos="85"/>
            </w:tabs>
            <w:spacing w:after="0" w:line="240" w:lineRule="auto"/>
            <w:rPr>
              <w:b/>
            </w:rPr>
          </w:pPr>
          <w:r w:rsidRPr="00B45147">
            <w:rPr>
              <w:b/>
              <w:snapToGrid w:val="0"/>
            </w:rPr>
            <w:t xml:space="preserve">Gültig ab: </w:t>
          </w:r>
          <w:r w:rsidR="00DC56E0">
            <w:rPr>
              <w:b/>
              <w:snapToGrid w:val="0"/>
            </w:rPr>
            <w:t>27.05.</w:t>
          </w:r>
          <w:r w:rsidR="00F929D9">
            <w:rPr>
              <w:b/>
              <w:snapToGrid w:val="0"/>
            </w:rPr>
            <w:t>2022</w:t>
          </w:r>
          <w:r w:rsidRPr="009C6D6F">
            <w:rPr>
              <w:b/>
              <w:snapToGrid w:val="0"/>
            </w:rPr>
            <w:t xml:space="preserve"> </w:t>
          </w:r>
        </w:p>
      </w:tc>
    </w:tr>
    <w:tr w:rsidR="00647295" w14:paraId="36038BF4" w14:textId="77777777" w:rsidTr="004613C5">
      <w:trPr>
        <w:trHeight w:val="212"/>
      </w:trPr>
      <w:tc>
        <w:tcPr>
          <w:tcW w:w="6874" w:type="dxa"/>
          <w:vMerge w:val="restart"/>
          <w:tcBorders>
            <w:right w:val="nil"/>
          </w:tcBorders>
        </w:tcPr>
        <w:p w14:paraId="36038BF2" w14:textId="60DDF7A3" w:rsidR="00647295" w:rsidRPr="00E058C7" w:rsidRDefault="00647295" w:rsidP="0093735E">
          <w:pPr>
            <w:tabs>
              <w:tab w:val="left" w:pos="284"/>
            </w:tabs>
            <w:spacing w:after="0" w:line="240" w:lineRule="auto"/>
            <w:ind w:left="255"/>
            <w:rPr>
              <w:i/>
              <w:sz w:val="16"/>
              <w:szCs w:val="16"/>
            </w:rPr>
          </w:pPr>
          <w:r>
            <w:rPr>
              <w:b/>
              <w:sz w:val="24"/>
              <w:szCs w:val="24"/>
            </w:rPr>
            <w:t>Arbeitsanweisung</w:t>
          </w:r>
          <w:r>
            <w:rPr>
              <w:b/>
              <w:sz w:val="24"/>
              <w:szCs w:val="24"/>
            </w:rPr>
            <w:br/>
            <w:t>Anlage 03 – Leistungsbilder</w:t>
          </w:r>
        </w:p>
      </w:tc>
      <w:tc>
        <w:tcPr>
          <w:tcW w:w="2550" w:type="dxa"/>
          <w:vMerge/>
          <w:tcBorders>
            <w:left w:val="single" w:sz="6" w:space="0" w:color="auto"/>
            <w:bottom w:val="nil"/>
          </w:tcBorders>
        </w:tcPr>
        <w:p w14:paraId="36038BF3" w14:textId="77777777" w:rsidR="00647295" w:rsidRPr="009C6D6F" w:rsidRDefault="00647295" w:rsidP="00625BA7">
          <w:pPr>
            <w:pStyle w:val="aKHBModulnummer"/>
            <w:numPr>
              <w:ilvl w:val="1"/>
              <w:numId w:val="0"/>
            </w:numPr>
            <w:tabs>
              <w:tab w:val="clear" w:pos="85"/>
              <w:tab w:val="clear" w:pos="425"/>
              <w:tab w:val="clear" w:pos="709"/>
              <w:tab w:val="clear" w:pos="992"/>
              <w:tab w:val="clear" w:pos="1276"/>
              <w:tab w:val="num" w:pos="0"/>
            </w:tabs>
            <w:spacing w:after="0"/>
            <w:outlineLvl w:val="1"/>
            <w:rPr>
              <w:sz w:val="22"/>
              <w:szCs w:val="22"/>
            </w:rPr>
          </w:pPr>
        </w:p>
      </w:tc>
    </w:tr>
    <w:tr w:rsidR="00647295" w14:paraId="36038BF7" w14:textId="77777777" w:rsidTr="004613C5">
      <w:tc>
        <w:tcPr>
          <w:tcW w:w="6874" w:type="dxa"/>
          <w:vMerge/>
          <w:tcBorders>
            <w:right w:val="nil"/>
          </w:tcBorders>
        </w:tcPr>
        <w:p w14:paraId="36038BF5" w14:textId="77777777" w:rsidR="00647295" w:rsidRPr="00E058C7" w:rsidRDefault="00647295" w:rsidP="00625BA7">
          <w:pPr>
            <w:pStyle w:val="aKHBModultitel"/>
            <w:numPr>
              <w:ilvl w:val="4"/>
              <w:numId w:val="0"/>
            </w:numPr>
            <w:tabs>
              <w:tab w:val="clear" w:pos="255"/>
              <w:tab w:val="clear" w:pos="425"/>
              <w:tab w:val="clear" w:pos="709"/>
              <w:tab w:val="clear" w:pos="992"/>
              <w:tab w:val="clear" w:pos="1276"/>
              <w:tab w:val="left" w:pos="284"/>
              <w:tab w:val="num" w:pos="1020"/>
            </w:tabs>
            <w:autoSpaceDE w:val="0"/>
            <w:autoSpaceDN w:val="0"/>
            <w:adjustRightInd w:val="0"/>
            <w:spacing w:after="0"/>
            <w:rPr>
              <w:b w:val="0"/>
              <w:i/>
              <w:sz w:val="16"/>
              <w:szCs w:val="16"/>
            </w:rPr>
          </w:pPr>
        </w:p>
      </w:tc>
      <w:tc>
        <w:tcPr>
          <w:tcW w:w="2550" w:type="dxa"/>
          <w:tcBorders>
            <w:top w:val="nil"/>
            <w:left w:val="single" w:sz="6" w:space="0" w:color="auto"/>
            <w:bottom w:val="nil"/>
          </w:tcBorders>
          <w:vAlign w:val="bottom"/>
        </w:tcPr>
        <w:p w14:paraId="36038BF6" w14:textId="77777777" w:rsidR="00647295" w:rsidRPr="00365DF7" w:rsidRDefault="00647295" w:rsidP="00625BA7">
          <w:pPr>
            <w:tabs>
              <w:tab w:val="left" w:pos="85"/>
            </w:tabs>
            <w:spacing w:after="0" w:line="240" w:lineRule="auto"/>
            <w:rPr>
              <w:i/>
              <w:sz w:val="16"/>
              <w:szCs w:val="16"/>
            </w:rPr>
          </w:pPr>
          <w:r w:rsidRPr="009C6D6F">
            <w:rPr>
              <w:b/>
              <w:snapToGrid w:val="0"/>
            </w:rPr>
            <w:t xml:space="preserve">Seite </w:t>
          </w:r>
          <w:r w:rsidRPr="009C6D6F">
            <w:rPr>
              <w:b/>
              <w:snapToGrid w:val="0"/>
            </w:rPr>
            <w:fldChar w:fldCharType="begin"/>
          </w:r>
          <w:r w:rsidRPr="009C6D6F">
            <w:rPr>
              <w:b/>
              <w:snapToGrid w:val="0"/>
            </w:rPr>
            <w:instrText xml:space="preserve"> PAGE </w:instrText>
          </w:r>
          <w:r w:rsidRPr="009C6D6F">
            <w:rPr>
              <w:b/>
              <w:snapToGrid w:val="0"/>
            </w:rPr>
            <w:fldChar w:fldCharType="separate"/>
          </w:r>
          <w:r>
            <w:rPr>
              <w:b/>
              <w:noProof/>
              <w:snapToGrid w:val="0"/>
            </w:rPr>
            <w:t>4</w:t>
          </w:r>
          <w:r w:rsidRPr="009C6D6F">
            <w:rPr>
              <w:b/>
              <w:snapToGrid w:val="0"/>
            </w:rPr>
            <w:fldChar w:fldCharType="end"/>
          </w:r>
          <w:r w:rsidRPr="009C6D6F">
            <w:rPr>
              <w:b/>
              <w:snapToGrid w:val="0"/>
            </w:rPr>
            <w:t xml:space="preserve"> von </w:t>
          </w:r>
          <w:r>
            <w:rPr>
              <w:b/>
              <w:snapToGrid w:val="0"/>
            </w:rPr>
            <w:fldChar w:fldCharType="begin"/>
          </w:r>
          <w:r>
            <w:rPr>
              <w:b/>
              <w:snapToGrid w:val="0"/>
            </w:rPr>
            <w:instrText xml:space="preserve"> NUMPAGES  \* Arabic  \* MERGEFORMAT </w:instrText>
          </w:r>
          <w:r>
            <w:rPr>
              <w:b/>
              <w:snapToGrid w:val="0"/>
            </w:rPr>
            <w:fldChar w:fldCharType="separate"/>
          </w:r>
          <w:r>
            <w:rPr>
              <w:b/>
              <w:noProof/>
              <w:snapToGrid w:val="0"/>
            </w:rPr>
            <w:t>13</w:t>
          </w:r>
          <w:r>
            <w:rPr>
              <w:b/>
              <w:snapToGrid w:val="0"/>
            </w:rPr>
            <w:fldChar w:fldCharType="end"/>
          </w:r>
        </w:p>
      </w:tc>
    </w:tr>
    <w:tr w:rsidR="00647295" w14:paraId="36038BFA" w14:textId="77777777" w:rsidTr="004613C5">
      <w:trPr>
        <w:trHeight w:hRule="exact" w:val="57"/>
      </w:trPr>
      <w:tc>
        <w:tcPr>
          <w:tcW w:w="6874" w:type="dxa"/>
          <w:tcBorders>
            <w:right w:val="nil"/>
          </w:tcBorders>
        </w:tcPr>
        <w:p w14:paraId="36038BF8" w14:textId="77777777" w:rsidR="00647295" w:rsidRDefault="00647295" w:rsidP="00625BA7">
          <w:pPr>
            <w:tabs>
              <w:tab w:val="left" w:pos="255"/>
              <w:tab w:val="left" w:pos="284"/>
            </w:tabs>
            <w:spacing w:after="0" w:line="240" w:lineRule="auto"/>
            <w:rPr>
              <w:sz w:val="12"/>
            </w:rPr>
          </w:pPr>
        </w:p>
      </w:tc>
      <w:tc>
        <w:tcPr>
          <w:tcW w:w="2550" w:type="dxa"/>
          <w:tcBorders>
            <w:top w:val="nil"/>
            <w:left w:val="single" w:sz="6" w:space="0" w:color="auto"/>
            <w:bottom w:val="single" w:sz="6" w:space="0" w:color="auto"/>
          </w:tcBorders>
        </w:tcPr>
        <w:p w14:paraId="36038BF9" w14:textId="77777777" w:rsidR="00647295" w:rsidRPr="009C6D6F" w:rsidRDefault="00647295" w:rsidP="00625BA7">
          <w:pPr>
            <w:tabs>
              <w:tab w:val="left" w:pos="85"/>
            </w:tabs>
            <w:spacing w:after="0" w:line="240" w:lineRule="auto"/>
          </w:pPr>
        </w:p>
      </w:tc>
    </w:tr>
  </w:tbl>
  <w:p w14:paraId="36038BFB" w14:textId="77777777" w:rsidR="00647295" w:rsidRDefault="00647295" w:rsidP="004A5338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1F121A" w14:textId="77777777" w:rsidR="00DC56E0" w:rsidRDefault="00DC56E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BFBDE42"/>
    <w:multiLevelType w:val="hybridMultilevel"/>
    <w:tmpl w:val="45CB629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063F75B"/>
    <w:multiLevelType w:val="hybridMultilevel"/>
    <w:tmpl w:val="57E5888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7C60977"/>
    <w:multiLevelType w:val="hybridMultilevel"/>
    <w:tmpl w:val="61B13C9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3A9BA5E"/>
    <w:multiLevelType w:val="hybridMultilevel"/>
    <w:tmpl w:val="D769B15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A66D153"/>
    <w:multiLevelType w:val="hybridMultilevel"/>
    <w:tmpl w:val="5E9DA76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FFFFF89"/>
    <w:multiLevelType w:val="singleLevel"/>
    <w:tmpl w:val="8E90B2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DA627E"/>
    <w:multiLevelType w:val="hybridMultilevel"/>
    <w:tmpl w:val="84F88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DB0BEE"/>
    <w:multiLevelType w:val="hybridMultilevel"/>
    <w:tmpl w:val="A9B075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20BB14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771FD0"/>
    <w:multiLevelType w:val="hybridMultilevel"/>
    <w:tmpl w:val="51A4636A"/>
    <w:lvl w:ilvl="0" w:tplc="0407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107571"/>
    <w:multiLevelType w:val="hybridMultilevel"/>
    <w:tmpl w:val="A4EC94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6E0ED0"/>
    <w:multiLevelType w:val="hybridMultilevel"/>
    <w:tmpl w:val="C52011F8"/>
    <w:lvl w:ilvl="0" w:tplc="B6F68056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5BDAF58"/>
    <w:multiLevelType w:val="hybridMultilevel"/>
    <w:tmpl w:val="BCD9C59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5C50434"/>
    <w:multiLevelType w:val="hybridMultilevel"/>
    <w:tmpl w:val="E3AA9A1A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E500AD"/>
    <w:multiLevelType w:val="multilevel"/>
    <w:tmpl w:val="84A65490"/>
    <w:lvl w:ilvl="0">
      <w:start w:val="1"/>
      <w:numFmt w:val="decimal"/>
      <w:pStyle w:val="berschrift1Netz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pStyle w:val="berschrift2DBNetz"/>
      <w:isLgl/>
      <w:lvlText w:val="%1.%2"/>
      <w:lvlJc w:val="left"/>
      <w:pPr>
        <w:ind w:left="6092" w:hanging="705"/>
      </w:pPr>
      <w:rPr>
        <w:rFonts w:hint="default"/>
      </w:rPr>
    </w:lvl>
    <w:lvl w:ilvl="2">
      <w:start w:val="1"/>
      <w:numFmt w:val="decimal"/>
      <w:pStyle w:val="berschrift3DBNetz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08606F12"/>
    <w:multiLevelType w:val="hybridMultilevel"/>
    <w:tmpl w:val="95DCBAA4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190EB0"/>
    <w:multiLevelType w:val="hybridMultilevel"/>
    <w:tmpl w:val="58063F4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AF51D86"/>
    <w:multiLevelType w:val="hybridMultilevel"/>
    <w:tmpl w:val="A15CE5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C1ED0CC"/>
    <w:multiLevelType w:val="hybridMultilevel"/>
    <w:tmpl w:val="34F6BC4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E4801B7"/>
    <w:multiLevelType w:val="hybridMultilevel"/>
    <w:tmpl w:val="29C6E888"/>
    <w:lvl w:ilvl="0" w:tplc="0407000F">
      <w:start w:val="1"/>
      <w:numFmt w:val="decimal"/>
      <w:lvlText w:val="%1."/>
      <w:lvlJc w:val="left"/>
      <w:pPr>
        <w:ind w:left="1428" w:hanging="360"/>
      </w:pPr>
    </w:lvl>
    <w:lvl w:ilvl="1" w:tplc="04070019" w:tentative="1">
      <w:start w:val="1"/>
      <w:numFmt w:val="lowerLetter"/>
      <w:lvlText w:val="%2."/>
      <w:lvlJc w:val="left"/>
      <w:pPr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0FFED674"/>
    <w:multiLevelType w:val="hybridMultilevel"/>
    <w:tmpl w:val="48C6517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16282D8A"/>
    <w:multiLevelType w:val="hybridMultilevel"/>
    <w:tmpl w:val="989E86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87E59BE"/>
    <w:multiLevelType w:val="hybridMultilevel"/>
    <w:tmpl w:val="2CFA442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1A1B43CE"/>
    <w:multiLevelType w:val="hybridMultilevel"/>
    <w:tmpl w:val="920A0442"/>
    <w:lvl w:ilvl="0" w:tplc="0407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30E736">
      <w:numFmt w:val="bullet"/>
      <w:lvlText w:val="•"/>
      <w:lvlJc w:val="left"/>
      <w:pPr>
        <w:ind w:left="2160" w:hanging="360"/>
      </w:pPr>
      <w:rPr>
        <w:rFonts w:ascii="DB Office" w:eastAsia="Calibri" w:hAnsi="DB Office" w:cs="DB Office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A6B3E32"/>
    <w:multiLevelType w:val="hybridMultilevel"/>
    <w:tmpl w:val="A8CE5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C6644EE"/>
    <w:multiLevelType w:val="hybridMultilevel"/>
    <w:tmpl w:val="9355CB9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1CC43EFE"/>
    <w:multiLevelType w:val="hybridMultilevel"/>
    <w:tmpl w:val="AF8063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CC97F7F"/>
    <w:multiLevelType w:val="hybridMultilevel"/>
    <w:tmpl w:val="EAA421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E9A3FDE"/>
    <w:multiLevelType w:val="hybridMultilevel"/>
    <w:tmpl w:val="B3E009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0A04DEA"/>
    <w:multiLevelType w:val="hybridMultilevel"/>
    <w:tmpl w:val="85929B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0CC6E3E"/>
    <w:multiLevelType w:val="hybridMultilevel"/>
    <w:tmpl w:val="29C6E888"/>
    <w:lvl w:ilvl="0" w:tplc="0407000F">
      <w:start w:val="1"/>
      <w:numFmt w:val="decimal"/>
      <w:lvlText w:val="%1."/>
      <w:lvlJc w:val="left"/>
      <w:pPr>
        <w:ind w:left="1428" w:hanging="360"/>
      </w:pPr>
    </w:lvl>
    <w:lvl w:ilvl="1" w:tplc="04070019" w:tentative="1">
      <w:start w:val="1"/>
      <w:numFmt w:val="lowerLetter"/>
      <w:lvlText w:val="%2."/>
      <w:lvlJc w:val="left"/>
      <w:pPr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25794216"/>
    <w:multiLevelType w:val="hybridMultilevel"/>
    <w:tmpl w:val="C29C8E46"/>
    <w:lvl w:ilvl="0" w:tplc="FD7AF43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284359A1"/>
    <w:multiLevelType w:val="hybridMultilevel"/>
    <w:tmpl w:val="EC60B262"/>
    <w:lvl w:ilvl="0" w:tplc="4F24691C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2AB34BA3"/>
    <w:multiLevelType w:val="hybridMultilevel"/>
    <w:tmpl w:val="EED86E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AF95E67"/>
    <w:multiLevelType w:val="hybridMultilevel"/>
    <w:tmpl w:val="29C6E888"/>
    <w:lvl w:ilvl="0" w:tplc="0407000F">
      <w:start w:val="1"/>
      <w:numFmt w:val="decimal"/>
      <w:lvlText w:val="%1."/>
      <w:lvlJc w:val="left"/>
      <w:pPr>
        <w:ind w:left="928" w:hanging="360"/>
      </w:pPr>
    </w:lvl>
    <w:lvl w:ilvl="1" w:tplc="04070019" w:tentative="1">
      <w:start w:val="1"/>
      <w:numFmt w:val="lowerLetter"/>
      <w:lvlText w:val="%2."/>
      <w:lvlJc w:val="left"/>
      <w:pPr>
        <w:ind w:left="1648" w:hanging="360"/>
      </w:pPr>
    </w:lvl>
    <w:lvl w:ilvl="2" w:tplc="0407001B" w:tentative="1">
      <w:start w:val="1"/>
      <w:numFmt w:val="lowerRoman"/>
      <w:lvlText w:val="%3."/>
      <w:lvlJc w:val="right"/>
      <w:pPr>
        <w:ind w:left="2368" w:hanging="180"/>
      </w:pPr>
    </w:lvl>
    <w:lvl w:ilvl="3" w:tplc="0407000F" w:tentative="1">
      <w:start w:val="1"/>
      <w:numFmt w:val="decimal"/>
      <w:lvlText w:val="%4."/>
      <w:lvlJc w:val="left"/>
      <w:pPr>
        <w:ind w:left="3088" w:hanging="360"/>
      </w:pPr>
    </w:lvl>
    <w:lvl w:ilvl="4" w:tplc="04070019" w:tentative="1">
      <w:start w:val="1"/>
      <w:numFmt w:val="lowerLetter"/>
      <w:lvlText w:val="%5."/>
      <w:lvlJc w:val="left"/>
      <w:pPr>
        <w:ind w:left="3808" w:hanging="360"/>
      </w:pPr>
    </w:lvl>
    <w:lvl w:ilvl="5" w:tplc="0407001B" w:tentative="1">
      <w:start w:val="1"/>
      <w:numFmt w:val="lowerRoman"/>
      <w:lvlText w:val="%6."/>
      <w:lvlJc w:val="right"/>
      <w:pPr>
        <w:ind w:left="4528" w:hanging="180"/>
      </w:pPr>
    </w:lvl>
    <w:lvl w:ilvl="6" w:tplc="0407000F" w:tentative="1">
      <w:start w:val="1"/>
      <w:numFmt w:val="decimal"/>
      <w:lvlText w:val="%7."/>
      <w:lvlJc w:val="left"/>
      <w:pPr>
        <w:ind w:left="5248" w:hanging="360"/>
      </w:pPr>
    </w:lvl>
    <w:lvl w:ilvl="7" w:tplc="04070019" w:tentative="1">
      <w:start w:val="1"/>
      <w:numFmt w:val="lowerLetter"/>
      <w:lvlText w:val="%8."/>
      <w:lvlJc w:val="left"/>
      <w:pPr>
        <w:ind w:left="5968" w:hanging="360"/>
      </w:pPr>
    </w:lvl>
    <w:lvl w:ilvl="8" w:tplc="040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 w15:restartNumberingAfterBreak="0">
    <w:nsid w:val="2C8D5405"/>
    <w:multiLevelType w:val="hybridMultilevel"/>
    <w:tmpl w:val="FF9E173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E60468E"/>
    <w:multiLevelType w:val="hybridMultilevel"/>
    <w:tmpl w:val="08F27F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EAE10DD"/>
    <w:multiLevelType w:val="hybridMultilevel"/>
    <w:tmpl w:val="68AC12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F144328"/>
    <w:multiLevelType w:val="hybridMultilevel"/>
    <w:tmpl w:val="34F2AF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03760AE"/>
    <w:multiLevelType w:val="hybridMultilevel"/>
    <w:tmpl w:val="671AB738"/>
    <w:lvl w:ilvl="0" w:tplc="B6F68056">
      <w:start w:val="1"/>
      <w:numFmt w:val="decimal"/>
      <w:lvlText w:val="%1."/>
      <w:lvlJc w:val="left"/>
      <w:pPr>
        <w:ind w:left="1557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292" w:hanging="360"/>
      </w:pPr>
    </w:lvl>
    <w:lvl w:ilvl="2" w:tplc="0407001B" w:tentative="1">
      <w:start w:val="1"/>
      <w:numFmt w:val="lowerRoman"/>
      <w:lvlText w:val="%3."/>
      <w:lvlJc w:val="right"/>
      <w:pPr>
        <w:ind w:left="3012" w:hanging="180"/>
      </w:pPr>
    </w:lvl>
    <w:lvl w:ilvl="3" w:tplc="0407000F" w:tentative="1">
      <w:start w:val="1"/>
      <w:numFmt w:val="decimal"/>
      <w:lvlText w:val="%4."/>
      <w:lvlJc w:val="left"/>
      <w:pPr>
        <w:ind w:left="3732" w:hanging="360"/>
      </w:pPr>
    </w:lvl>
    <w:lvl w:ilvl="4" w:tplc="04070019" w:tentative="1">
      <w:start w:val="1"/>
      <w:numFmt w:val="lowerLetter"/>
      <w:lvlText w:val="%5."/>
      <w:lvlJc w:val="left"/>
      <w:pPr>
        <w:ind w:left="4452" w:hanging="360"/>
      </w:pPr>
    </w:lvl>
    <w:lvl w:ilvl="5" w:tplc="0407001B" w:tentative="1">
      <w:start w:val="1"/>
      <w:numFmt w:val="lowerRoman"/>
      <w:lvlText w:val="%6."/>
      <w:lvlJc w:val="right"/>
      <w:pPr>
        <w:ind w:left="5172" w:hanging="180"/>
      </w:pPr>
    </w:lvl>
    <w:lvl w:ilvl="6" w:tplc="0407000F" w:tentative="1">
      <w:start w:val="1"/>
      <w:numFmt w:val="decimal"/>
      <w:lvlText w:val="%7."/>
      <w:lvlJc w:val="left"/>
      <w:pPr>
        <w:ind w:left="5892" w:hanging="360"/>
      </w:pPr>
    </w:lvl>
    <w:lvl w:ilvl="7" w:tplc="04070019" w:tentative="1">
      <w:start w:val="1"/>
      <w:numFmt w:val="lowerLetter"/>
      <w:lvlText w:val="%8."/>
      <w:lvlJc w:val="left"/>
      <w:pPr>
        <w:ind w:left="6612" w:hanging="360"/>
      </w:pPr>
    </w:lvl>
    <w:lvl w:ilvl="8" w:tplc="0407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39" w15:restartNumberingAfterBreak="0">
    <w:nsid w:val="321C29BB"/>
    <w:multiLevelType w:val="hybridMultilevel"/>
    <w:tmpl w:val="64440810"/>
    <w:lvl w:ilvl="0" w:tplc="1220BB14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1220BB14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27F6180"/>
    <w:multiLevelType w:val="hybridMultilevel"/>
    <w:tmpl w:val="29C6E888"/>
    <w:lvl w:ilvl="0" w:tplc="0407000F">
      <w:start w:val="1"/>
      <w:numFmt w:val="decimal"/>
      <w:lvlText w:val="%1."/>
      <w:lvlJc w:val="left"/>
      <w:pPr>
        <w:ind w:left="928" w:hanging="360"/>
      </w:pPr>
    </w:lvl>
    <w:lvl w:ilvl="1" w:tplc="04070019" w:tentative="1">
      <w:start w:val="1"/>
      <w:numFmt w:val="lowerLetter"/>
      <w:lvlText w:val="%2."/>
      <w:lvlJc w:val="left"/>
      <w:pPr>
        <w:ind w:left="1648" w:hanging="360"/>
      </w:pPr>
    </w:lvl>
    <w:lvl w:ilvl="2" w:tplc="0407001B" w:tentative="1">
      <w:start w:val="1"/>
      <w:numFmt w:val="lowerRoman"/>
      <w:lvlText w:val="%3."/>
      <w:lvlJc w:val="right"/>
      <w:pPr>
        <w:ind w:left="2368" w:hanging="180"/>
      </w:pPr>
    </w:lvl>
    <w:lvl w:ilvl="3" w:tplc="0407000F" w:tentative="1">
      <w:start w:val="1"/>
      <w:numFmt w:val="decimal"/>
      <w:lvlText w:val="%4."/>
      <w:lvlJc w:val="left"/>
      <w:pPr>
        <w:ind w:left="3088" w:hanging="360"/>
      </w:pPr>
    </w:lvl>
    <w:lvl w:ilvl="4" w:tplc="04070019" w:tentative="1">
      <w:start w:val="1"/>
      <w:numFmt w:val="lowerLetter"/>
      <w:lvlText w:val="%5."/>
      <w:lvlJc w:val="left"/>
      <w:pPr>
        <w:ind w:left="3808" w:hanging="360"/>
      </w:pPr>
    </w:lvl>
    <w:lvl w:ilvl="5" w:tplc="0407001B" w:tentative="1">
      <w:start w:val="1"/>
      <w:numFmt w:val="lowerRoman"/>
      <w:lvlText w:val="%6."/>
      <w:lvlJc w:val="right"/>
      <w:pPr>
        <w:ind w:left="4528" w:hanging="180"/>
      </w:pPr>
    </w:lvl>
    <w:lvl w:ilvl="6" w:tplc="0407000F" w:tentative="1">
      <w:start w:val="1"/>
      <w:numFmt w:val="decimal"/>
      <w:lvlText w:val="%7."/>
      <w:lvlJc w:val="left"/>
      <w:pPr>
        <w:ind w:left="5248" w:hanging="360"/>
      </w:pPr>
    </w:lvl>
    <w:lvl w:ilvl="7" w:tplc="04070019" w:tentative="1">
      <w:start w:val="1"/>
      <w:numFmt w:val="lowerLetter"/>
      <w:lvlText w:val="%8."/>
      <w:lvlJc w:val="left"/>
      <w:pPr>
        <w:ind w:left="5968" w:hanging="360"/>
      </w:pPr>
    </w:lvl>
    <w:lvl w:ilvl="8" w:tplc="040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 w15:restartNumberingAfterBreak="0">
    <w:nsid w:val="33014AC0"/>
    <w:multiLevelType w:val="hybridMultilevel"/>
    <w:tmpl w:val="A22CEA9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33452AAA"/>
    <w:multiLevelType w:val="hybridMultilevel"/>
    <w:tmpl w:val="D73227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5C91497"/>
    <w:multiLevelType w:val="hybridMultilevel"/>
    <w:tmpl w:val="4268F104"/>
    <w:lvl w:ilvl="0" w:tplc="1220BB14">
      <w:start w:val="1"/>
      <w:numFmt w:val="bullet"/>
      <w:lvlText w:val="-"/>
      <w:lvlJc w:val="left"/>
      <w:pPr>
        <w:ind w:left="1494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4" w15:restartNumberingAfterBreak="0">
    <w:nsid w:val="37BA1DDB"/>
    <w:multiLevelType w:val="hybridMultilevel"/>
    <w:tmpl w:val="08A2A430"/>
    <w:lvl w:ilvl="0" w:tplc="35B246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391A6132"/>
    <w:multiLevelType w:val="hybridMultilevel"/>
    <w:tmpl w:val="2DAEBE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C8204B7"/>
    <w:multiLevelType w:val="hybridMultilevel"/>
    <w:tmpl w:val="25B62536"/>
    <w:lvl w:ilvl="0" w:tplc="8D2A00AC">
      <w:start w:val="5"/>
      <w:numFmt w:val="bullet"/>
      <w:lvlText w:val="•"/>
      <w:lvlJc w:val="left"/>
      <w:pPr>
        <w:ind w:left="720" w:hanging="360"/>
      </w:pPr>
      <w:rPr>
        <w:rFonts w:ascii="DB Office" w:eastAsia="Calibri" w:hAnsi="DB Office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F9A454E"/>
    <w:multiLevelType w:val="hybridMultilevel"/>
    <w:tmpl w:val="29C6E888"/>
    <w:lvl w:ilvl="0" w:tplc="0407000F">
      <w:start w:val="1"/>
      <w:numFmt w:val="decimal"/>
      <w:lvlText w:val="%1."/>
      <w:lvlJc w:val="left"/>
      <w:pPr>
        <w:ind w:left="1428" w:hanging="360"/>
      </w:pPr>
    </w:lvl>
    <w:lvl w:ilvl="1" w:tplc="04070019" w:tentative="1">
      <w:start w:val="1"/>
      <w:numFmt w:val="lowerLetter"/>
      <w:lvlText w:val="%2."/>
      <w:lvlJc w:val="left"/>
      <w:pPr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8" w15:restartNumberingAfterBreak="0">
    <w:nsid w:val="3FA90798"/>
    <w:multiLevelType w:val="hybridMultilevel"/>
    <w:tmpl w:val="FF34FD5A"/>
    <w:lvl w:ilvl="0" w:tplc="B00E965E">
      <w:start w:val="1"/>
      <w:numFmt w:val="lowerLetter"/>
      <w:lvlText w:val="%1."/>
      <w:lvlJc w:val="left"/>
      <w:pPr>
        <w:ind w:left="1413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412315B6"/>
    <w:multiLevelType w:val="hybridMultilevel"/>
    <w:tmpl w:val="5A946952"/>
    <w:lvl w:ilvl="0" w:tplc="9788AC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435139F"/>
    <w:multiLevelType w:val="hybridMultilevel"/>
    <w:tmpl w:val="93FA9C3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1" w15:restartNumberingAfterBreak="0">
    <w:nsid w:val="45D54129"/>
    <w:multiLevelType w:val="hybridMultilevel"/>
    <w:tmpl w:val="15E660B0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2" w15:restartNumberingAfterBreak="0">
    <w:nsid w:val="47D7BE19"/>
    <w:multiLevelType w:val="hybridMultilevel"/>
    <w:tmpl w:val="81A56B7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3" w15:restartNumberingAfterBreak="0">
    <w:nsid w:val="48040D45"/>
    <w:multiLevelType w:val="hybridMultilevel"/>
    <w:tmpl w:val="76D650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9191365"/>
    <w:multiLevelType w:val="hybridMultilevel"/>
    <w:tmpl w:val="74F8C1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9382A30"/>
    <w:multiLevelType w:val="hybridMultilevel"/>
    <w:tmpl w:val="40BAAD6A"/>
    <w:lvl w:ilvl="0" w:tplc="7C7403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D660BAC"/>
    <w:multiLevelType w:val="hybridMultilevel"/>
    <w:tmpl w:val="D6CCE8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CAC6CE8"/>
    <w:multiLevelType w:val="hybridMultilevel"/>
    <w:tmpl w:val="89F4ED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D431120"/>
    <w:multiLevelType w:val="hybridMultilevel"/>
    <w:tmpl w:val="6E4CBD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F8D2011"/>
    <w:multiLevelType w:val="hybridMultilevel"/>
    <w:tmpl w:val="C6C304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0" w15:restartNumberingAfterBreak="0">
    <w:nsid w:val="62D84C7C"/>
    <w:multiLevelType w:val="hybridMultilevel"/>
    <w:tmpl w:val="DA7AF7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48A5242"/>
    <w:multiLevelType w:val="hybridMultilevel"/>
    <w:tmpl w:val="E21E5270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59A06F9"/>
    <w:multiLevelType w:val="hybridMultilevel"/>
    <w:tmpl w:val="771018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6F5128E"/>
    <w:multiLevelType w:val="hybridMultilevel"/>
    <w:tmpl w:val="0B62E9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8EF600B"/>
    <w:multiLevelType w:val="hybridMultilevel"/>
    <w:tmpl w:val="FF34FD5A"/>
    <w:lvl w:ilvl="0" w:tplc="B00E965E">
      <w:start w:val="1"/>
      <w:numFmt w:val="lowerLetter"/>
      <w:lvlText w:val="%1."/>
      <w:lvlJc w:val="left"/>
      <w:pPr>
        <w:ind w:left="1413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5" w15:restartNumberingAfterBreak="0">
    <w:nsid w:val="694E1672"/>
    <w:multiLevelType w:val="hybridMultilevel"/>
    <w:tmpl w:val="AF54A3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B68A30">
      <w:numFmt w:val="bullet"/>
      <w:lvlText w:val="-"/>
      <w:lvlJc w:val="left"/>
      <w:pPr>
        <w:ind w:left="1440" w:hanging="360"/>
      </w:pPr>
      <w:rPr>
        <w:rFonts w:ascii="DB Office" w:eastAsia="Calibri" w:hAnsi="DB Office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9AB254D"/>
    <w:multiLevelType w:val="hybridMultilevel"/>
    <w:tmpl w:val="29C6E888"/>
    <w:lvl w:ilvl="0" w:tplc="0407000F">
      <w:start w:val="1"/>
      <w:numFmt w:val="decimal"/>
      <w:lvlText w:val="%1."/>
      <w:lvlJc w:val="left"/>
      <w:pPr>
        <w:ind w:left="1428" w:hanging="360"/>
      </w:pPr>
    </w:lvl>
    <w:lvl w:ilvl="1" w:tplc="04070019" w:tentative="1">
      <w:start w:val="1"/>
      <w:numFmt w:val="lowerLetter"/>
      <w:lvlText w:val="%2."/>
      <w:lvlJc w:val="left"/>
      <w:pPr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7" w15:restartNumberingAfterBreak="0">
    <w:nsid w:val="6BFE2CD8"/>
    <w:multiLevelType w:val="hybridMultilevel"/>
    <w:tmpl w:val="2E528A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CE030A6"/>
    <w:multiLevelType w:val="hybridMultilevel"/>
    <w:tmpl w:val="4A1A4DB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9" w15:restartNumberingAfterBreak="0">
    <w:nsid w:val="6F310125"/>
    <w:multiLevelType w:val="hybridMultilevel"/>
    <w:tmpl w:val="364C612E"/>
    <w:lvl w:ilvl="0" w:tplc="8C3ECC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0AD7879"/>
    <w:multiLevelType w:val="hybridMultilevel"/>
    <w:tmpl w:val="2FB480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1DB4114"/>
    <w:multiLevelType w:val="hybridMultilevel"/>
    <w:tmpl w:val="2C7051A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2A27430"/>
    <w:multiLevelType w:val="hybridMultilevel"/>
    <w:tmpl w:val="33B624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3AB3302"/>
    <w:multiLevelType w:val="hybridMultilevel"/>
    <w:tmpl w:val="29C6E888"/>
    <w:lvl w:ilvl="0" w:tplc="0407000F">
      <w:start w:val="1"/>
      <w:numFmt w:val="decimal"/>
      <w:lvlText w:val="%1."/>
      <w:lvlJc w:val="left"/>
      <w:pPr>
        <w:ind w:left="928" w:hanging="360"/>
      </w:pPr>
    </w:lvl>
    <w:lvl w:ilvl="1" w:tplc="04070019" w:tentative="1">
      <w:start w:val="1"/>
      <w:numFmt w:val="lowerLetter"/>
      <w:lvlText w:val="%2."/>
      <w:lvlJc w:val="left"/>
      <w:pPr>
        <w:ind w:left="1648" w:hanging="360"/>
      </w:pPr>
    </w:lvl>
    <w:lvl w:ilvl="2" w:tplc="0407001B" w:tentative="1">
      <w:start w:val="1"/>
      <w:numFmt w:val="lowerRoman"/>
      <w:lvlText w:val="%3."/>
      <w:lvlJc w:val="right"/>
      <w:pPr>
        <w:ind w:left="2368" w:hanging="180"/>
      </w:pPr>
    </w:lvl>
    <w:lvl w:ilvl="3" w:tplc="0407000F" w:tentative="1">
      <w:start w:val="1"/>
      <w:numFmt w:val="decimal"/>
      <w:lvlText w:val="%4."/>
      <w:lvlJc w:val="left"/>
      <w:pPr>
        <w:ind w:left="3088" w:hanging="360"/>
      </w:pPr>
    </w:lvl>
    <w:lvl w:ilvl="4" w:tplc="04070019" w:tentative="1">
      <w:start w:val="1"/>
      <w:numFmt w:val="lowerLetter"/>
      <w:lvlText w:val="%5."/>
      <w:lvlJc w:val="left"/>
      <w:pPr>
        <w:ind w:left="3808" w:hanging="360"/>
      </w:pPr>
    </w:lvl>
    <w:lvl w:ilvl="5" w:tplc="0407001B" w:tentative="1">
      <w:start w:val="1"/>
      <w:numFmt w:val="lowerRoman"/>
      <w:lvlText w:val="%6."/>
      <w:lvlJc w:val="right"/>
      <w:pPr>
        <w:ind w:left="4528" w:hanging="180"/>
      </w:pPr>
    </w:lvl>
    <w:lvl w:ilvl="6" w:tplc="0407000F" w:tentative="1">
      <w:start w:val="1"/>
      <w:numFmt w:val="decimal"/>
      <w:lvlText w:val="%7."/>
      <w:lvlJc w:val="left"/>
      <w:pPr>
        <w:ind w:left="5248" w:hanging="360"/>
      </w:pPr>
    </w:lvl>
    <w:lvl w:ilvl="7" w:tplc="04070019" w:tentative="1">
      <w:start w:val="1"/>
      <w:numFmt w:val="lowerLetter"/>
      <w:lvlText w:val="%8."/>
      <w:lvlJc w:val="left"/>
      <w:pPr>
        <w:ind w:left="5968" w:hanging="360"/>
      </w:pPr>
    </w:lvl>
    <w:lvl w:ilvl="8" w:tplc="040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4" w15:restartNumberingAfterBreak="0">
    <w:nsid w:val="77607E6A"/>
    <w:multiLevelType w:val="hybridMultilevel"/>
    <w:tmpl w:val="D9702C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7A70892"/>
    <w:multiLevelType w:val="hybridMultilevel"/>
    <w:tmpl w:val="141CB6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A3A4351"/>
    <w:multiLevelType w:val="hybridMultilevel"/>
    <w:tmpl w:val="4936F12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5ED2025A">
      <w:start w:val="6"/>
      <w:numFmt w:val="bullet"/>
      <w:lvlText w:val="-"/>
      <w:lvlJc w:val="left"/>
      <w:pPr>
        <w:ind w:left="1785" w:hanging="705"/>
      </w:pPr>
      <w:rPr>
        <w:rFonts w:ascii="DB Office" w:eastAsia="Calibri" w:hAnsi="DB Office" w:cs="Times New Roman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BCD3BD6"/>
    <w:multiLevelType w:val="hybridMultilevel"/>
    <w:tmpl w:val="6504D9BC"/>
    <w:lvl w:ilvl="0" w:tplc="04070019">
      <w:start w:val="1"/>
      <w:numFmt w:val="lowerLetter"/>
      <w:lvlText w:val="%1."/>
      <w:lvlJc w:val="left"/>
      <w:pPr>
        <w:ind w:left="1069" w:hanging="360"/>
      </w:p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8" w15:restartNumberingAfterBreak="0">
    <w:nsid w:val="7CC62690"/>
    <w:multiLevelType w:val="hybridMultilevel"/>
    <w:tmpl w:val="3442A4D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9" w15:restartNumberingAfterBreak="0">
    <w:nsid w:val="7D8818C2"/>
    <w:multiLevelType w:val="hybridMultilevel"/>
    <w:tmpl w:val="1DE679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20BB14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070001">
      <w:start w:val="1"/>
      <w:numFmt w:val="bullet"/>
      <w:lvlText w:val=""/>
      <w:lvlJc w:val="left"/>
      <w:pPr>
        <w:ind w:left="2505" w:hanging="705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E236291"/>
    <w:multiLevelType w:val="hybridMultilevel"/>
    <w:tmpl w:val="59266A8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1" w15:restartNumberingAfterBreak="0">
    <w:nsid w:val="7E6A797A"/>
    <w:multiLevelType w:val="hybridMultilevel"/>
    <w:tmpl w:val="4EEE6BC2"/>
    <w:lvl w:ilvl="0" w:tplc="1220BB14">
      <w:start w:val="1"/>
      <w:numFmt w:val="bullet"/>
      <w:lvlText w:val="-"/>
      <w:lvlJc w:val="left"/>
      <w:pPr>
        <w:ind w:left="1068" w:hanging="360"/>
      </w:pPr>
      <w:rPr>
        <w:rFonts w:ascii="Arial" w:hAnsi="Arial" w:hint="default"/>
      </w:rPr>
    </w:lvl>
    <w:lvl w:ilvl="1" w:tplc="1220BB14">
      <w:start w:val="1"/>
      <w:numFmt w:val="bullet"/>
      <w:lvlText w:val="-"/>
      <w:lvlJc w:val="left"/>
      <w:pPr>
        <w:ind w:left="1788" w:hanging="360"/>
      </w:pPr>
      <w:rPr>
        <w:rFonts w:ascii="Arial" w:hAnsi="Arial" w:hint="default"/>
      </w:rPr>
    </w:lvl>
    <w:lvl w:ilvl="2" w:tplc="8BFE32D6">
      <w:start w:val="4"/>
      <w:numFmt w:val="bullet"/>
      <w:lvlText w:val="•"/>
      <w:lvlJc w:val="left"/>
      <w:pPr>
        <w:ind w:left="2853" w:hanging="705"/>
      </w:pPr>
      <w:rPr>
        <w:rFonts w:ascii="DB Office" w:eastAsia="Calibri" w:hAnsi="DB Office" w:cs="Times New Roman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6"/>
  </w:num>
  <w:num w:numId="3">
    <w:abstractNumId w:val="8"/>
  </w:num>
  <w:num w:numId="4">
    <w:abstractNumId w:val="53"/>
  </w:num>
  <w:num w:numId="5">
    <w:abstractNumId w:val="22"/>
  </w:num>
  <w:num w:numId="6">
    <w:abstractNumId w:val="42"/>
  </w:num>
  <w:num w:numId="7">
    <w:abstractNumId w:val="6"/>
  </w:num>
  <w:num w:numId="8">
    <w:abstractNumId w:val="60"/>
  </w:num>
  <w:num w:numId="9">
    <w:abstractNumId w:val="16"/>
  </w:num>
  <w:num w:numId="10">
    <w:abstractNumId w:val="31"/>
  </w:num>
  <w:num w:numId="11">
    <w:abstractNumId w:val="76"/>
  </w:num>
  <w:num w:numId="12">
    <w:abstractNumId w:val="39"/>
  </w:num>
  <w:num w:numId="13">
    <w:abstractNumId w:val="14"/>
  </w:num>
  <w:num w:numId="14">
    <w:abstractNumId w:val="30"/>
  </w:num>
  <w:num w:numId="15">
    <w:abstractNumId w:val="61"/>
  </w:num>
  <w:num w:numId="16">
    <w:abstractNumId w:val="72"/>
  </w:num>
  <w:num w:numId="17">
    <w:abstractNumId w:val="35"/>
  </w:num>
  <w:num w:numId="18">
    <w:abstractNumId w:val="62"/>
  </w:num>
  <w:num w:numId="19">
    <w:abstractNumId w:val="25"/>
  </w:num>
  <w:num w:numId="20">
    <w:abstractNumId w:val="67"/>
  </w:num>
  <w:num w:numId="21">
    <w:abstractNumId w:val="81"/>
  </w:num>
  <w:num w:numId="22">
    <w:abstractNumId w:val="54"/>
  </w:num>
  <w:num w:numId="23">
    <w:abstractNumId w:val="75"/>
  </w:num>
  <w:num w:numId="24">
    <w:abstractNumId w:val="27"/>
  </w:num>
  <w:num w:numId="25">
    <w:abstractNumId w:val="63"/>
  </w:num>
  <w:num w:numId="26">
    <w:abstractNumId w:val="79"/>
  </w:num>
  <w:num w:numId="27">
    <w:abstractNumId w:val="45"/>
  </w:num>
  <w:num w:numId="28">
    <w:abstractNumId w:val="57"/>
  </w:num>
  <w:num w:numId="29">
    <w:abstractNumId w:val="56"/>
  </w:num>
  <w:num w:numId="30">
    <w:abstractNumId w:val="74"/>
  </w:num>
  <w:num w:numId="31">
    <w:abstractNumId w:val="37"/>
  </w:num>
  <w:num w:numId="32">
    <w:abstractNumId w:val="10"/>
  </w:num>
  <w:num w:numId="33">
    <w:abstractNumId w:val="23"/>
  </w:num>
  <w:num w:numId="34">
    <w:abstractNumId w:val="38"/>
  </w:num>
  <w:num w:numId="35">
    <w:abstractNumId w:val="46"/>
  </w:num>
  <w:num w:numId="36">
    <w:abstractNumId w:val="20"/>
  </w:num>
  <w:num w:numId="37">
    <w:abstractNumId w:val="7"/>
  </w:num>
  <w:num w:numId="38">
    <w:abstractNumId w:val="66"/>
  </w:num>
  <w:num w:numId="39">
    <w:abstractNumId w:val="48"/>
  </w:num>
  <w:num w:numId="40">
    <w:abstractNumId w:val="29"/>
  </w:num>
  <w:num w:numId="41">
    <w:abstractNumId w:val="40"/>
  </w:num>
  <w:num w:numId="42">
    <w:abstractNumId w:val="64"/>
  </w:num>
  <w:num w:numId="43">
    <w:abstractNumId w:val="73"/>
  </w:num>
  <w:num w:numId="44">
    <w:abstractNumId w:val="33"/>
  </w:num>
  <w:num w:numId="45">
    <w:abstractNumId w:val="47"/>
  </w:num>
  <w:num w:numId="46">
    <w:abstractNumId w:val="18"/>
  </w:num>
  <w:num w:numId="47">
    <w:abstractNumId w:val="26"/>
  </w:num>
  <w:num w:numId="48">
    <w:abstractNumId w:val="58"/>
  </w:num>
  <w:num w:numId="49">
    <w:abstractNumId w:val="43"/>
  </w:num>
  <w:num w:numId="50">
    <w:abstractNumId w:val="70"/>
  </w:num>
  <w:num w:numId="51">
    <w:abstractNumId w:val="77"/>
  </w:num>
  <w:num w:numId="52">
    <w:abstractNumId w:val="69"/>
  </w:num>
  <w:num w:numId="53">
    <w:abstractNumId w:val="44"/>
  </w:num>
  <w:num w:numId="54">
    <w:abstractNumId w:val="49"/>
  </w:num>
  <w:num w:numId="55">
    <w:abstractNumId w:val="55"/>
  </w:num>
  <w:num w:numId="56">
    <w:abstractNumId w:val="68"/>
  </w:num>
  <w:num w:numId="57">
    <w:abstractNumId w:val="50"/>
  </w:num>
  <w:num w:numId="58">
    <w:abstractNumId w:val="34"/>
  </w:num>
  <w:num w:numId="59">
    <w:abstractNumId w:val="0"/>
  </w:num>
  <w:num w:numId="60">
    <w:abstractNumId w:val="51"/>
  </w:num>
  <w:num w:numId="61">
    <w:abstractNumId w:val="59"/>
  </w:num>
  <w:num w:numId="62">
    <w:abstractNumId w:val="13"/>
  </w:num>
  <w:num w:numId="63">
    <w:abstractNumId w:val="1"/>
  </w:num>
  <w:num w:numId="64">
    <w:abstractNumId w:val="78"/>
  </w:num>
  <w:num w:numId="65">
    <w:abstractNumId w:val="13"/>
  </w:num>
  <w:num w:numId="66">
    <w:abstractNumId w:val="80"/>
  </w:num>
  <w:num w:numId="67">
    <w:abstractNumId w:val="52"/>
  </w:num>
  <w:num w:numId="68">
    <w:abstractNumId w:val="13"/>
  </w:num>
  <w:num w:numId="69">
    <w:abstractNumId w:val="11"/>
  </w:num>
  <w:num w:numId="70">
    <w:abstractNumId w:val="19"/>
  </w:num>
  <w:num w:numId="71">
    <w:abstractNumId w:val="4"/>
  </w:num>
  <w:num w:numId="72">
    <w:abstractNumId w:val="41"/>
  </w:num>
  <w:num w:numId="73">
    <w:abstractNumId w:val="17"/>
  </w:num>
  <w:num w:numId="74">
    <w:abstractNumId w:val="2"/>
  </w:num>
  <w:num w:numId="75">
    <w:abstractNumId w:val="24"/>
  </w:num>
  <w:num w:numId="76">
    <w:abstractNumId w:val="21"/>
  </w:num>
  <w:num w:numId="77">
    <w:abstractNumId w:val="3"/>
  </w:num>
  <w:num w:numId="78">
    <w:abstractNumId w:val="15"/>
  </w:num>
  <w:num w:numId="79">
    <w:abstractNumId w:val="13"/>
  </w:num>
  <w:num w:numId="80">
    <w:abstractNumId w:val="65"/>
  </w:num>
  <w:num w:numId="81">
    <w:abstractNumId w:val="5"/>
  </w:num>
  <w:num w:numId="82">
    <w:abstractNumId w:val="12"/>
  </w:num>
  <w:num w:numId="83">
    <w:abstractNumId w:val="71"/>
  </w:num>
  <w:num w:numId="84">
    <w:abstractNumId w:val="13"/>
  </w:num>
  <w:num w:numId="85">
    <w:abstractNumId w:val="28"/>
  </w:num>
  <w:num w:numId="86">
    <w:abstractNumId w:val="9"/>
  </w:num>
  <w:num w:numId="87">
    <w:abstractNumId w:val="32"/>
  </w:num>
  <w:num w:numId="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hideSpellingErrors/>
  <w:hideGrammaticalError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67A8"/>
    <w:rsid w:val="00000DB4"/>
    <w:rsid w:val="00003667"/>
    <w:rsid w:val="00005CB3"/>
    <w:rsid w:val="00011F73"/>
    <w:rsid w:val="00025689"/>
    <w:rsid w:val="00025BDE"/>
    <w:rsid w:val="000328C5"/>
    <w:rsid w:val="00036614"/>
    <w:rsid w:val="00037D56"/>
    <w:rsid w:val="0004007A"/>
    <w:rsid w:val="00041B07"/>
    <w:rsid w:val="00060BF6"/>
    <w:rsid w:val="00062183"/>
    <w:rsid w:val="0006674C"/>
    <w:rsid w:val="0007305C"/>
    <w:rsid w:val="00076273"/>
    <w:rsid w:val="0008796F"/>
    <w:rsid w:val="000928F2"/>
    <w:rsid w:val="000A1A6E"/>
    <w:rsid w:val="000A23B9"/>
    <w:rsid w:val="000A5B5D"/>
    <w:rsid w:val="000A5E3B"/>
    <w:rsid w:val="000B2FC3"/>
    <w:rsid w:val="000B6630"/>
    <w:rsid w:val="000B6E2E"/>
    <w:rsid w:val="000B77E2"/>
    <w:rsid w:val="000C2C48"/>
    <w:rsid w:val="000C4D31"/>
    <w:rsid w:val="000C6F45"/>
    <w:rsid w:val="000D0470"/>
    <w:rsid w:val="000D4084"/>
    <w:rsid w:val="000D4AD6"/>
    <w:rsid w:val="000D4B1C"/>
    <w:rsid w:val="000F085C"/>
    <w:rsid w:val="00100148"/>
    <w:rsid w:val="00103ECA"/>
    <w:rsid w:val="00104BC5"/>
    <w:rsid w:val="00104D61"/>
    <w:rsid w:val="0010644C"/>
    <w:rsid w:val="001156CA"/>
    <w:rsid w:val="001212A6"/>
    <w:rsid w:val="00127A54"/>
    <w:rsid w:val="00135498"/>
    <w:rsid w:val="00164F07"/>
    <w:rsid w:val="001665A1"/>
    <w:rsid w:val="00166AB0"/>
    <w:rsid w:val="00182656"/>
    <w:rsid w:val="001837EA"/>
    <w:rsid w:val="001A11D5"/>
    <w:rsid w:val="001A54D2"/>
    <w:rsid w:val="001A64FF"/>
    <w:rsid w:val="001A65D2"/>
    <w:rsid w:val="001B153D"/>
    <w:rsid w:val="001B199C"/>
    <w:rsid w:val="001B7A8B"/>
    <w:rsid w:val="001C132F"/>
    <w:rsid w:val="001C3077"/>
    <w:rsid w:val="001C7822"/>
    <w:rsid w:val="001D5AE4"/>
    <w:rsid w:val="001D69B5"/>
    <w:rsid w:val="001E2CC0"/>
    <w:rsid w:val="001E5F0F"/>
    <w:rsid w:val="001F1EF9"/>
    <w:rsid w:val="001F2AED"/>
    <w:rsid w:val="001F7B7E"/>
    <w:rsid w:val="002022EE"/>
    <w:rsid w:val="00205DCA"/>
    <w:rsid w:val="00222511"/>
    <w:rsid w:val="00231FBC"/>
    <w:rsid w:val="002336DF"/>
    <w:rsid w:val="0023575E"/>
    <w:rsid w:val="00242FAB"/>
    <w:rsid w:val="00245516"/>
    <w:rsid w:val="002526F9"/>
    <w:rsid w:val="00254A0B"/>
    <w:rsid w:val="00272C15"/>
    <w:rsid w:val="0027413C"/>
    <w:rsid w:val="00275167"/>
    <w:rsid w:val="00275F73"/>
    <w:rsid w:val="00276E2C"/>
    <w:rsid w:val="00277EE8"/>
    <w:rsid w:val="0029680F"/>
    <w:rsid w:val="002A3F47"/>
    <w:rsid w:val="002B09B8"/>
    <w:rsid w:val="002B0D11"/>
    <w:rsid w:val="002B33CA"/>
    <w:rsid w:val="002B47DC"/>
    <w:rsid w:val="002B5677"/>
    <w:rsid w:val="002C5866"/>
    <w:rsid w:val="002E0CAB"/>
    <w:rsid w:val="002E65BA"/>
    <w:rsid w:val="002E7A89"/>
    <w:rsid w:val="00304583"/>
    <w:rsid w:val="00305A80"/>
    <w:rsid w:val="0030676D"/>
    <w:rsid w:val="0032336F"/>
    <w:rsid w:val="00327634"/>
    <w:rsid w:val="003319D7"/>
    <w:rsid w:val="00341495"/>
    <w:rsid w:val="0035532B"/>
    <w:rsid w:val="003632CA"/>
    <w:rsid w:val="00364682"/>
    <w:rsid w:val="003672F9"/>
    <w:rsid w:val="00370742"/>
    <w:rsid w:val="00380411"/>
    <w:rsid w:val="00381717"/>
    <w:rsid w:val="0038579A"/>
    <w:rsid w:val="003858C4"/>
    <w:rsid w:val="00385BFC"/>
    <w:rsid w:val="00395C55"/>
    <w:rsid w:val="003A0EF3"/>
    <w:rsid w:val="003A6271"/>
    <w:rsid w:val="003A7334"/>
    <w:rsid w:val="003B1B8C"/>
    <w:rsid w:val="003B2208"/>
    <w:rsid w:val="003B3AB2"/>
    <w:rsid w:val="003B412A"/>
    <w:rsid w:val="003B51E7"/>
    <w:rsid w:val="003B60E9"/>
    <w:rsid w:val="003B69DB"/>
    <w:rsid w:val="003C1624"/>
    <w:rsid w:val="003C6798"/>
    <w:rsid w:val="003D108D"/>
    <w:rsid w:val="003D620F"/>
    <w:rsid w:val="003E1244"/>
    <w:rsid w:val="003E70B6"/>
    <w:rsid w:val="003F01DD"/>
    <w:rsid w:val="003F2F7D"/>
    <w:rsid w:val="003F4B02"/>
    <w:rsid w:val="003F5FB3"/>
    <w:rsid w:val="00403834"/>
    <w:rsid w:val="00405326"/>
    <w:rsid w:val="00410BAF"/>
    <w:rsid w:val="00411244"/>
    <w:rsid w:val="00412199"/>
    <w:rsid w:val="004216BB"/>
    <w:rsid w:val="00427B6B"/>
    <w:rsid w:val="00431E2F"/>
    <w:rsid w:val="00437E78"/>
    <w:rsid w:val="00437F90"/>
    <w:rsid w:val="00444E0A"/>
    <w:rsid w:val="00456C3D"/>
    <w:rsid w:val="0045774B"/>
    <w:rsid w:val="00460B9E"/>
    <w:rsid w:val="004613C5"/>
    <w:rsid w:val="004632A6"/>
    <w:rsid w:val="00467477"/>
    <w:rsid w:val="0046752A"/>
    <w:rsid w:val="00467CA4"/>
    <w:rsid w:val="0047029B"/>
    <w:rsid w:val="00472EA0"/>
    <w:rsid w:val="00481C44"/>
    <w:rsid w:val="00483971"/>
    <w:rsid w:val="00485BB6"/>
    <w:rsid w:val="00486834"/>
    <w:rsid w:val="00490C95"/>
    <w:rsid w:val="004A00A5"/>
    <w:rsid w:val="004A02FF"/>
    <w:rsid w:val="004A5338"/>
    <w:rsid w:val="004C79E3"/>
    <w:rsid w:val="004D0C29"/>
    <w:rsid w:val="004D5AE5"/>
    <w:rsid w:val="004D6020"/>
    <w:rsid w:val="004D68E9"/>
    <w:rsid w:val="004E1915"/>
    <w:rsid w:val="004E2E08"/>
    <w:rsid w:val="004E55EA"/>
    <w:rsid w:val="004E6A77"/>
    <w:rsid w:val="00503B53"/>
    <w:rsid w:val="0051373A"/>
    <w:rsid w:val="00535C85"/>
    <w:rsid w:val="00553594"/>
    <w:rsid w:val="00561D9D"/>
    <w:rsid w:val="00567C5F"/>
    <w:rsid w:val="00570089"/>
    <w:rsid w:val="00571E4A"/>
    <w:rsid w:val="0057305A"/>
    <w:rsid w:val="005A67A8"/>
    <w:rsid w:val="005B397D"/>
    <w:rsid w:val="005B57AB"/>
    <w:rsid w:val="005D2769"/>
    <w:rsid w:val="005D4C19"/>
    <w:rsid w:val="005D77BA"/>
    <w:rsid w:val="005E0B42"/>
    <w:rsid w:val="005E6DAB"/>
    <w:rsid w:val="005F0915"/>
    <w:rsid w:val="005F293D"/>
    <w:rsid w:val="00601053"/>
    <w:rsid w:val="00603DF0"/>
    <w:rsid w:val="0061024C"/>
    <w:rsid w:val="00615FF7"/>
    <w:rsid w:val="00622DB8"/>
    <w:rsid w:val="00623FC3"/>
    <w:rsid w:val="00625AD5"/>
    <w:rsid w:val="00625BA7"/>
    <w:rsid w:val="006339E3"/>
    <w:rsid w:val="00634D15"/>
    <w:rsid w:val="00634E0E"/>
    <w:rsid w:val="00637312"/>
    <w:rsid w:val="0064236B"/>
    <w:rsid w:val="006432B5"/>
    <w:rsid w:val="00644DAD"/>
    <w:rsid w:val="00647295"/>
    <w:rsid w:val="00647D61"/>
    <w:rsid w:val="006562E8"/>
    <w:rsid w:val="006643ED"/>
    <w:rsid w:val="00665927"/>
    <w:rsid w:val="006713B8"/>
    <w:rsid w:val="00682EA6"/>
    <w:rsid w:val="0068379F"/>
    <w:rsid w:val="006847AE"/>
    <w:rsid w:val="006A3C3A"/>
    <w:rsid w:val="006A5071"/>
    <w:rsid w:val="006A78C7"/>
    <w:rsid w:val="006B267D"/>
    <w:rsid w:val="006B2E6F"/>
    <w:rsid w:val="006C2B4B"/>
    <w:rsid w:val="006C2F28"/>
    <w:rsid w:val="006C525C"/>
    <w:rsid w:val="006D63AD"/>
    <w:rsid w:val="006E5A47"/>
    <w:rsid w:val="006F37B2"/>
    <w:rsid w:val="006F4C8A"/>
    <w:rsid w:val="006F6644"/>
    <w:rsid w:val="006F6E18"/>
    <w:rsid w:val="0070086D"/>
    <w:rsid w:val="00700E51"/>
    <w:rsid w:val="00700ECE"/>
    <w:rsid w:val="00704C18"/>
    <w:rsid w:val="007079A6"/>
    <w:rsid w:val="00713C3B"/>
    <w:rsid w:val="007241C3"/>
    <w:rsid w:val="0072452A"/>
    <w:rsid w:val="00725EC0"/>
    <w:rsid w:val="00726231"/>
    <w:rsid w:val="0073068C"/>
    <w:rsid w:val="007331DB"/>
    <w:rsid w:val="00743968"/>
    <w:rsid w:val="00743D1F"/>
    <w:rsid w:val="00745728"/>
    <w:rsid w:val="00745ED8"/>
    <w:rsid w:val="00760A8E"/>
    <w:rsid w:val="00762749"/>
    <w:rsid w:val="00767B1E"/>
    <w:rsid w:val="007700C9"/>
    <w:rsid w:val="007734B2"/>
    <w:rsid w:val="00776CD4"/>
    <w:rsid w:val="0078345B"/>
    <w:rsid w:val="00787037"/>
    <w:rsid w:val="00790F9F"/>
    <w:rsid w:val="007930AD"/>
    <w:rsid w:val="007965F7"/>
    <w:rsid w:val="007A153D"/>
    <w:rsid w:val="007A1F78"/>
    <w:rsid w:val="007A379C"/>
    <w:rsid w:val="007A7708"/>
    <w:rsid w:val="007B1B24"/>
    <w:rsid w:val="007B626F"/>
    <w:rsid w:val="007B7A18"/>
    <w:rsid w:val="007B7A8C"/>
    <w:rsid w:val="007C2B76"/>
    <w:rsid w:val="007C3E82"/>
    <w:rsid w:val="007D27F4"/>
    <w:rsid w:val="007D5C37"/>
    <w:rsid w:val="007E66D9"/>
    <w:rsid w:val="00807D0F"/>
    <w:rsid w:val="0081282E"/>
    <w:rsid w:val="00813952"/>
    <w:rsid w:val="008204B3"/>
    <w:rsid w:val="00831AEC"/>
    <w:rsid w:val="00851E13"/>
    <w:rsid w:val="00854C38"/>
    <w:rsid w:val="00855800"/>
    <w:rsid w:val="00856101"/>
    <w:rsid w:val="00856F55"/>
    <w:rsid w:val="008577A7"/>
    <w:rsid w:val="00860CC2"/>
    <w:rsid w:val="00864FDE"/>
    <w:rsid w:val="008655EF"/>
    <w:rsid w:val="008723A1"/>
    <w:rsid w:val="00887D40"/>
    <w:rsid w:val="008934B3"/>
    <w:rsid w:val="00895C17"/>
    <w:rsid w:val="00896D37"/>
    <w:rsid w:val="008A4FAC"/>
    <w:rsid w:val="008B6108"/>
    <w:rsid w:val="008B6E71"/>
    <w:rsid w:val="008C2B8C"/>
    <w:rsid w:val="008C6530"/>
    <w:rsid w:val="008D6611"/>
    <w:rsid w:val="008D6E67"/>
    <w:rsid w:val="008E4184"/>
    <w:rsid w:val="008E52D3"/>
    <w:rsid w:val="008F43E8"/>
    <w:rsid w:val="008F73A5"/>
    <w:rsid w:val="00901B2D"/>
    <w:rsid w:val="009038E7"/>
    <w:rsid w:val="00911AD7"/>
    <w:rsid w:val="00913D5B"/>
    <w:rsid w:val="00914645"/>
    <w:rsid w:val="009252C0"/>
    <w:rsid w:val="009255AC"/>
    <w:rsid w:val="00925685"/>
    <w:rsid w:val="00931C11"/>
    <w:rsid w:val="0093735E"/>
    <w:rsid w:val="009512C2"/>
    <w:rsid w:val="00961F9E"/>
    <w:rsid w:val="009673A5"/>
    <w:rsid w:val="00977F9D"/>
    <w:rsid w:val="00980FD8"/>
    <w:rsid w:val="00993C5E"/>
    <w:rsid w:val="00995523"/>
    <w:rsid w:val="009A1F64"/>
    <w:rsid w:val="009A7D2E"/>
    <w:rsid w:val="009B38E0"/>
    <w:rsid w:val="009B6124"/>
    <w:rsid w:val="009C084C"/>
    <w:rsid w:val="009C2369"/>
    <w:rsid w:val="009D1E5C"/>
    <w:rsid w:val="009D1F03"/>
    <w:rsid w:val="009D402A"/>
    <w:rsid w:val="009E11D2"/>
    <w:rsid w:val="009E6FC7"/>
    <w:rsid w:val="009F3C64"/>
    <w:rsid w:val="00A17E30"/>
    <w:rsid w:val="00A210A9"/>
    <w:rsid w:val="00A21D6A"/>
    <w:rsid w:val="00A25AD5"/>
    <w:rsid w:val="00A26022"/>
    <w:rsid w:val="00A30C71"/>
    <w:rsid w:val="00A344ED"/>
    <w:rsid w:val="00A40B0C"/>
    <w:rsid w:val="00A42A8C"/>
    <w:rsid w:val="00A4446D"/>
    <w:rsid w:val="00A45060"/>
    <w:rsid w:val="00A54457"/>
    <w:rsid w:val="00A57D16"/>
    <w:rsid w:val="00A61028"/>
    <w:rsid w:val="00A610E1"/>
    <w:rsid w:val="00A632BB"/>
    <w:rsid w:val="00A70CAF"/>
    <w:rsid w:val="00A731E2"/>
    <w:rsid w:val="00A74753"/>
    <w:rsid w:val="00A764F3"/>
    <w:rsid w:val="00A77D23"/>
    <w:rsid w:val="00A8393C"/>
    <w:rsid w:val="00A84764"/>
    <w:rsid w:val="00A8659C"/>
    <w:rsid w:val="00A942B5"/>
    <w:rsid w:val="00AA046B"/>
    <w:rsid w:val="00AA6F56"/>
    <w:rsid w:val="00AB4227"/>
    <w:rsid w:val="00AB5E3C"/>
    <w:rsid w:val="00AB779E"/>
    <w:rsid w:val="00AC4825"/>
    <w:rsid w:val="00AD20AA"/>
    <w:rsid w:val="00AD224A"/>
    <w:rsid w:val="00AD7DBD"/>
    <w:rsid w:val="00AE01FD"/>
    <w:rsid w:val="00AF173B"/>
    <w:rsid w:val="00AF3227"/>
    <w:rsid w:val="00AF329D"/>
    <w:rsid w:val="00B05AD8"/>
    <w:rsid w:val="00B07561"/>
    <w:rsid w:val="00B218F9"/>
    <w:rsid w:val="00B25D62"/>
    <w:rsid w:val="00B27417"/>
    <w:rsid w:val="00B346AA"/>
    <w:rsid w:val="00B4731F"/>
    <w:rsid w:val="00B52C7E"/>
    <w:rsid w:val="00B67EE0"/>
    <w:rsid w:val="00B7038C"/>
    <w:rsid w:val="00B761E9"/>
    <w:rsid w:val="00B8473A"/>
    <w:rsid w:val="00B86C59"/>
    <w:rsid w:val="00B910EB"/>
    <w:rsid w:val="00B934F9"/>
    <w:rsid w:val="00B94459"/>
    <w:rsid w:val="00B95A16"/>
    <w:rsid w:val="00BA7E8A"/>
    <w:rsid w:val="00BB02C7"/>
    <w:rsid w:val="00BB4CB0"/>
    <w:rsid w:val="00BB5FB0"/>
    <w:rsid w:val="00BC00E3"/>
    <w:rsid w:val="00BE2F97"/>
    <w:rsid w:val="00BF20A8"/>
    <w:rsid w:val="00BF3BCD"/>
    <w:rsid w:val="00BF41C0"/>
    <w:rsid w:val="00BF4F0C"/>
    <w:rsid w:val="00BF60BF"/>
    <w:rsid w:val="00C042BE"/>
    <w:rsid w:val="00C209CE"/>
    <w:rsid w:val="00C21E2B"/>
    <w:rsid w:val="00C228CB"/>
    <w:rsid w:val="00C273C7"/>
    <w:rsid w:val="00C30557"/>
    <w:rsid w:val="00C31503"/>
    <w:rsid w:val="00C52A05"/>
    <w:rsid w:val="00C574EA"/>
    <w:rsid w:val="00C73FD7"/>
    <w:rsid w:val="00C75089"/>
    <w:rsid w:val="00C80BDD"/>
    <w:rsid w:val="00CB6414"/>
    <w:rsid w:val="00CB76C2"/>
    <w:rsid w:val="00CD7E0A"/>
    <w:rsid w:val="00CE7A6E"/>
    <w:rsid w:val="00CF06F8"/>
    <w:rsid w:val="00CF3899"/>
    <w:rsid w:val="00CF7C5C"/>
    <w:rsid w:val="00D01E26"/>
    <w:rsid w:val="00D12B7F"/>
    <w:rsid w:val="00D174DA"/>
    <w:rsid w:val="00D17955"/>
    <w:rsid w:val="00D210EB"/>
    <w:rsid w:val="00D22E6B"/>
    <w:rsid w:val="00D23EDD"/>
    <w:rsid w:val="00D26097"/>
    <w:rsid w:val="00D30194"/>
    <w:rsid w:val="00D41C2D"/>
    <w:rsid w:val="00D430E3"/>
    <w:rsid w:val="00D43147"/>
    <w:rsid w:val="00D4394C"/>
    <w:rsid w:val="00D478A4"/>
    <w:rsid w:val="00D50616"/>
    <w:rsid w:val="00D524AD"/>
    <w:rsid w:val="00D6356F"/>
    <w:rsid w:val="00D764AE"/>
    <w:rsid w:val="00D77231"/>
    <w:rsid w:val="00D81800"/>
    <w:rsid w:val="00D83B59"/>
    <w:rsid w:val="00D83D6C"/>
    <w:rsid w:val="00D85EAC"/>
    <w:rsid w:val="00D91ACB"/>
    <w:rsid w:val="00D943CB"/>
    <w:rsid w:val="00DB07D3"/>
    <w:rsid w:val="00DB2245"/>
    <w:rsid w:val="00DB3042"/>
    <w:rsid w:val="00DB6321"/>
    <w:rsid w:val="00DC2A4E"/>
    <w:rsid w:val="00DC2C37"/>
    <w:rsid w:val="00DC453F"/>
    <w:rsid w:val="00DC4A9D"/>
    <w:rsid w:val="00DC4DA3"/>
    <w:rsid w:val="00DC54C7"/>
    <w:rsid w:val="00DC56E0"/>
    <w:rsid w:val="00DC71B5"/>
    <w:rsid w:val="00DE3C27"/>
    <w:rsid w:val="00DE3E2F"/>
    <w:rsid w:val="00DE5240"/>
    <w:rsid w:val="00DE682F"/>
    <w:rsid w:val="00E009C3"/>
    <w:rsid w:val="00E04FB0"/>
    <w:rsid w:val="00E0726C"/>
    <w:rsid w:val="00E07DA4"/>
    <w:rsid w:val="00E13434"/>
    <w:rsid w:val="00E22481"/>
    <w:rsid w:val="00E269C0"/>
    <w:rsid w:val="00E278C2"/>
    <w:rsid w:val="00E36D69"/>
    <w:rsid w:val="00E50E66"/>
    <w:rsid w:val="00E513FA"/>
    <w:rsid w:val="00E55D61"/>
    <w:rsid w:val="00E63830"/>
    <w:rsid w:val="00E677CE"/>
    <w:rsid w:val="00E80FD7"/>
    <w:rsid w:val="00E81C1A"/>
    <w:rsid w:val="00E83C29"/>
    <w:rsid w:val="00E8570A"/>
    <w:rsid w:val="00E94D71"/>
    <w:rsid w:val="00E96C67"/>
    <w:rsid w:val="00EA7391"/>
    <w:rsid w:val="00EB092A"/>
    <w:rsid w:val="00EB6940"/>
    <w:rsid w:val="00EC7047"/>
    <w:rsid w:val="00EC7C4F"/>
    <w:rsid w:val="00ED2FBE"/>
    <w:rsid w:val="00ED507C"/>
    <w:rsid w:val="00ED6505"/>
    <w:rsid w:val="00ED6D62"/>
    <w:rsid w:val="00EF247B"/>
    <w:rsid w:val="00EF2FA9"/>
    <w:rsid w:val="00EF379A"/>
    <w:rsid w:val="00EF4D24"/>
    <w:rsid w:val="00F03B7F"/>
    <w:rsid w:val="00F041F3"/>
    <w:rsid w:val="00F06B32"/>
    <w:rsid w:val="00F247B5"/>
    <w:rsid w:val="00F25CA1"/>
    <w:rsid w:val="00F30727"/>
    <w:rsid w:val="00F344E1"/>
    <w:rsid w:val="00F40975"/>
    <w:rsid w:val="00F475AD"/>
    <w:rsid w:val="00F51703"/>
    <w:rsid w:val="00F64AB0"/>
    <w:rsid w:val="00F70C0E"/>
    <w:rsid w:val="00F71D84"/>
    <w:rsid w:val="00F76EB2"/>
    <w:rsid w:val="00F82F56"/>
    <w:rsid w:val="00F90868"/>
    <w:rsid w:val="00F929D9"/>
    <w:rsid w:val="00FA03EB"/>
    <w:rsid w:val="00FA4E1B"/>
    <w:rsid w:val="00FB1EE7"/>
    <w:rsid w:val="00FB2533"/>
    <w:rsid w:val="00FB2B27"/>
    <w:rsid w:val="00FB7D72"/>
    <w:rsid w:val="00FC5BE5"/>
    <w:rsid w:val="00FD2A10"/>
    <w:rsid w:val="00FE070B"/>
    <w:rsid w:val="00FE2614"/>
    <w:rsid w:val="00FE6ACD"/>
    <w:rsid w:val="00FF014B"/>
    <w:rsid w:val="00FF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60388C3"/>
  <w15:docId w15:val="{2C731EF7-8667-4E5E-9E4E-081C9035D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4A9D"/>
    <w:pPr>
      <w:spacing w:after="200" w:line="276" w:lineRule="auto"/>
    </w:pPr>
    <w:rPr>
      <w:rFonts w:ascii="DB Office" w:hAnsi="DB Office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7B7A1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1"/>
    <w:unhideWhenUsed/>
    <w:qFormat/>
    <w:rsid w:val="007B7A18"/>
    <w:pPr>
      <w:keepNext/>
      <w:spacing w:before="240" w:after="60"/>
      <w:outlineLvl w:val="1"/>
    </w:pPr>
    <w:rPr>
      <w:rFonts w:eastAsiaTheme="majorEastAsia" w:cstheme="majorBid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B7A18"/>
    <w:pPr>
      <w:keepNext/>
      <w:spacing w:before="240" w:after="60"/>
      <w:outlineLvl w:val="2"/>
    </w:pPr>
    <w:rPr>
      <w:rFonts w:eastAsiaTheme="majorEastAsia" w:cstheme="majorBid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B7A18"/>
    <w:pPr>
      <w:keepNext/>
      <w:spacing w:before="240" w:after="60"/>
      <w:outlineLvl w:val="3"/>
    </w:pPr>
    <w:rPr>
      <w:rFonts w:eastAsiaTheme="minorEastAsia" w:cstheme="minorBidi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B7A18"/>
    <w:pPr>
      <w:spacing w:before="240" w:after="60"/>
      <w:outlineLvl w:val="4"/>
    </w:pPr>
    <w:rPr>
      <w:rFonts w:eastAsiaTheme="minorEastAsia" w:cstheme="minorBidi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B7A18"/>
    <w:pPr>
      <w:spacing w:before="240" w:after="60"/>
      <w:outlineLvl w:val="5"/>
    </w:pPr>
    <w:rPr>
      <w:rFonts w:eastAsiaTheme="minorEastAsia" w:cstheme="minorBidi"/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B7A18"/>
    <w:pPr>
      <w:spacing w:before="240" w:after="60"/>
      <w:outlineLvl w:val="6"/>
    </w:pPr>
    <w:rPr>
      <w:rFonts w:eastAsiaTheme="minorEastAsia" w:cstheme="minorBidi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B7A18"/>
    <w:pPr>
      <w:spacing w:before="240" w:after="60"/>
      <w:outlineLvl w:val="7"/>
    </w:pPr>
    <w:rPr>
      <w:rFonts w:eastAsiaTheme="minorEastAsia" w:cstheme="minorBidi"/>
      <w:i/>
      <w:iCs/>
      <w:sz w:val="24"/>
      <w:szCs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B7A18"/>
    <w:pPr>
      <w:spacing w:before="240" w:after="60"/>
      <w:outlineLvl w:val="8"/>
    </w:pPr>
    <w:rPr>
      <w:rFonts w:eastAsiaTheme="majorEastAsia" w:cstheme="majorBid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7B7A18"/>
    <w:rPr>
      <w:rFonts w:ascii="DB Office" w:eastAsiaTheme="majorEastAsia" w:hAnsi="DB Office" w:cstheme="majorBidi"/>
      <w:b/>
      <w:bCs/>
      <w:kern w:val="32"/>
      <w:sz w:val="32"/>
      <w:szCs w:val="3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7B7A18"/>
    <w:rPr>
      <w:rFonts w:ascii="DB Office" w:eastAsiaTheme="majorEastAsia" w:hAnsi="DB Office" w:cstheme="majorBidi"/>
      <w:b/>
      <w:bCs/>
      <w:i/>
      <w:iCs/>
      <w:sz w:val="28"/>
      <w:szCs w:val="28"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7B7A1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7B7A18"/>
    <w:rPr>
      <w:rFonts w:ascii="DB Office" w:eastAsiaTheme="majorEastAsia" w:hAnsi="DB Office" w:cstheme="majorBidi"/>
      <w:b/>
      <w:bCs/>
      <w:kern w:val="28"/>
      <w:sz w:val="32"/>
      <w:szCs w:val="32"/>
      <w:lang w:eastAsia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B7A18"/>
    <w:pPr>
      <w:spacing w:after="60"/>
      <w:jc w:val="center"/>
      <w:outlineLvl w:val="1"/>
    </w:pPr>
    <w:rPr>
      <w:rFonts w:eastAsiaTheme="majorEastAsia" w:cstheme="majorBidi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B7A18"/>
    <w:rPr>
      <w:rFonts w:ascii="DB Office" w:eastAsiaTheme="majorEastAsia" w:hAnsi="DB Office" w:cstheme="majorBidi"/>
      <w:sz w:val="24"/>
      <w:szCs w:val="24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B7A18"/>
    <w:rPr>
      <w:rFonts w:ascii="DB Office" w:eastAsiaTheme="majorEastAsia" w:hAnsi="DB Office" w:cstheme="majorBidi"/>
      <w:b/>
      <w:bCs/>
      <w:sz w:val="26"/>
      <w:szCs w:val="26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B7A18"/>
    <w:rPr>
      <w:rFonts w:ascii="DB Office" w:eastAsiaTheme="minorEastAsia" w:hAnsi="DB Office" w:cstheme="minorBidi"/>
      <w:b/>
      <w:bCs/>
      <w:sz w:val="28"/>
      <w:szCs w:val="28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B7A18"/>
    <w:rPr>
      <w:rFonts w:ascii="DB Office" w:eastAsiaTheme="minorEastAsia" w:hAnsi="DB Office" w:cstheme="minorBidi"/>
      <w:b/>
      <w:bCs/>
      <w:i/>
      <w:iCs/>
      <w:sz w:val="26"/>
      <w:szCs w:val="26"/>
      <w:lang w:eastAsia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B7A18"/>
    <w:rPr>
      <w:rFonts w:ascii="DB Office" w:eastAsiaTheme="minorEastAsia" w:hAnsi="DB Office" w:cstheme="minorBidi"/>
      <w:b/>
      <w:bCs/>
      <w:sz w:val="22"/>
      <w:szCs w:val="22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B7A18"/>
    <w:rPr>
      <w:rFonts w:ascii="DB Office" w:eastAsiaTheme="minorEastAsia" w:hAnsi="DB Office" w:cstheme="minorBidi"/>
      <w:sz w:val="24"/>
      <w:szCs w:val="24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B7A18"/>
    <w:rPr>
      <w:rFonts w:ascii="DB Office" w:eastAsiaTheme="minorEastAsia" w:hAnsi="DB Office" w:cstheme="minorBidi"/>
      <w:i/>
      <w:iCs/>
      <w:sz w:val="24"/>
      <w:szCs w:val="24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B7A18"/>
    <w:rPr>
      <w:rFonts w:ascii="DB Office" w:eastAsiaTheme="majorEastAsia" w:hAnsi="DB Office" w:cstheme="majorBidi"/>
      <w:sz w:val="22"/>
      <w:szCs w:val="22"/>
      <w:lang w:eastAsia="en-US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7B7A18"/>
    <w:pPr>
      <w:outlineLvl w:val="9"/>
    </w:pPr>
  </w:style>
  <w:style w:type="paragraph" w:styleId="Fuzeile">
    <w:name w:val="footer"/>
    <w:basedOn w:val="Standard"/>
    <w:link w:val="FuzeileZchn"/>
    <w:uiPriority w:val="99"/>
    <w:unhideWhenUsed/>
    <w:rsid w:val="007B7A1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B7A18"/>
    <w:rPr>
      <w:rFonts w:ascii="DB Office" w:hAnsi="DB Office"/>
      <w:sz w:val="22"/>
      <w:szCs w:val="22"/>
      <w:lang w:eastAsia="en-US"/>
    </w:rPr>
  </w:style>
  <w:style w:type="character" w:styleId="Funotenzeichen">
    <w:name w:val="footnote reference"/>
    <w:basedOn w:val="Absatz-Standardschriftart"/>
    <w:uiPriority w:val="99"/>
    <w:unhideWhenUsed/>
    <w:rsid w:val="007B7A18"/>
    <w:rPr>
      <w:vertAlign w:val="superscript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7B7A18"/>
    <w:pPr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7B7A18"/>
    <w:rPr>
      <w:rFonts w:eastAsiaTheme="majorEastAsia" w:cstheme="majorBidi"/>
      <w:b/>
      <w:bCs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7B7A1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7B7A18"/>
    <w:rPr>
      <w:rFonts w:ascii="DB Office" w:eastAsiaTheme="majorEastAsia" w:hAnsi="DB Office" w:cstheme="majorBidi"/>
      <w:sz w:val="24"/>
      <w:szCs w:val="24"/>
      <w:shd w:val="pct20" w:color="auto" w:fill="auto"/>
      <w:lang w:eastAsia="en-US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7B7A18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Umschlagabsenderadresse">
    <w:name w:val="envelope return"/>
    <w:basedOn w:val="Standard"/>
    <w:uiPriority w:val="99"/>
    <w:semiHidden/>
    <w:unhideWhenUsed/>
    <w:rsid w:val="007B7A18"/>
    <w:rPr>
      <w:rFonts w:eastAsiaTheme="majorEastAsia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7B7A18"/>
    <w:pPr>
      <w:framePr w:w="4320" w:h="2160" w:hRule="exact" w:hSpace="141" w:wrap="auto" w:hAnchor="page" w:xAlign="center" w:yAlign="bottom"/>
      <w:ind w:left="1"/>
    </w:pPr>
    <w:rPr>
      <w:rFonts w:eastAsiaTheme="majorEastAsia" w:cstheme="majorBidi"/>
      <w:sz w:val="24"/>
      <w:szCs w:val="24"/>
    </w:rPr>
  </w:style>
  <w:style w:type="paragraph" w:styleId="Listenabsatz">
    <w:name w:val="List Paragraph"/>
    <w:basedOn w:val="Standard"/>
    <w:link w:val="ListenabsatzZchn"/>
    <w:uiPriority w:val="34"/>
    <w:qFormat/>
    <w:rsid w:val="005A67A8"/>
    <w:pPr>
      <w:ind w:left="720"/>
      <w:contextualSpacing/>
    </w:pPr>
  </w:style>
  <w:style w:type="paragraph" w:customStyle="1" w:styleId="berschrift1Netz">
    <w:name w:val="Überschrift 1 Netz"/>
    <w:basedOn w:val="berschrift1"/>
    <w:qFormat/>
    <w:rsid w:val="00B7038C"/>
    <w:pPr>
      <w:numPr>
        <w:numId w:val="1"/>
      </w:numPr>
      <w:spacing w:after="240" w:line="240" w:lineRule="auto"/>
    </w:pPr>
    <w:rPr>
      <w:b w:val="0"/>
      <w:sz w:val="24"/>
      <w:szCs w:val="24"/>
    </w:rPr>
  </w:style>
  <w:style w:type="paragraph" w:customStyle="1" w:styleId="berschrift2DBNetz">
    <w:name w:val="Überschrift 2 DB Netz"/>
    <w:basedOn w:val="Listenabsatz"/>
    <w:link w:val="berschrift2DBNetzZchn"/>
    <w:qFormat/>
    <w:rsid w:val="000C2C48"/>
    <w:pPr>
      <w:numPr>
        <w:ilvl w:val="1"/>
        <w:numId w:val="1"/>
      </w:numPr>
      <w:spacing w:before="240" w:after="240" w:line="240" w:lineRule="auto"/>
      <w:contextualSpacing w:val="0"/>
    </w:pPr>
    <w:rPr>
      <w:b/>
    </w:rPr>
  </w:style>
  <w:style w:type="paragraph" w:customStyle="1" w:styleId="berschrift3DBNetz">
    <w:name w:val="Überschrift 3 DB Netz"/>
    <w:basedOn w:val="berschrift2DBNetz"/>
    <w:link w:val="berschrift3DBNetzZchn"/>
    <w:qFormat/>
    <w:rsid w:val="00231FBC"/>
    <w:pPr>
      <w:numPr>
        <w:ilvl w:val="2"/>
      </w:numPr>
      <w:spacing w:after="120"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0C2C48"/>
    <w:rPr>
      <w:rFonts w:ascii="DB Office" w:hAnsi="DB Office"/>
      <w:sz w:val="22"/>
      <w:szCs w:val="22"/>
      <w:lang w:eastAsia="en-US"/>
    </w:rPr>
  </w:style>
  <w:style w:type="character" w:customStyle="1" w:styleId="berschrift2DBNetzZchn">
    <w:name w:val="Überschrift 2 DB Netz Zchn"/>
    <w:basedOn w:val="ListenabsatzZchn"/>
    <w:link w:val="berschrift2DBNetz"/>
    <w:rsid w:val="000C2C48"/>
    <w:rPr>
      <w:rFonts w:ascii="DB Office" w:hAnsi="DB Office"/>
      <w:b/>
      <w:sz w:val="22"/>
      <w:szCs w:val="22"/>
      <w:lang w:eastAsia="en-US"/>
    </w:rPr>
  </w:style>
  <w:style w:type="table" w:styleId="Tabellenraster">
    <w:name w:val="Table Grid"/>
    <w:basedOn w:val="NormaleTabelle"/>
    <w:uiPriority w:val="59"/>
    <w:rsid w:val="00275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DBNetzZchn">
    <w:name w:val="Überschrift 3 DB Netz Zchn"/>
    <w:basedOn w:val="berschrift2DBNetzZchn"/>
    <w:link w:val="berschrift3DBNetz"/>
    <w:rsid w:val="00231FBC"/>
    <w:rPr>
      <w:rFonts w:ascii="DB Office" w:hAnsi="DB Office"/>
      <w:b/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5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5167"/>
    <w:rPr>
      <w:rFonts w:ascii="Tahoma" w:hAnsi="Tahoma" w:cs="Tahoma"/>
      <w:sz w:val="16"/>
      <w:szCs w:val="16"/>
      <w:lang w:eastAsia="en-US"/>
    </w:rPr>
  </w:style>
  <w:style w:type="paragraph" w:styleId="Textkrper">
    <w:name w:val="Body Text"/>
    <w:basedOn w:val="Standard"/>
    <w:link w:val="TextkrperZchn"/>
    <w:autoRedefine/>
    <w:uiPriority w:val="1"/>
    <w:qFormat/>
    <w:rsid w:val="001C132F"/>
    <w:pPr>
      <w:widowControl w:val="0"/>
      <w:tabs>
        <w:tab w:val="left" w:pos="5103"/>
      </w:tabs>
      <w:spacing w:before="120" w:after="120" w:line="240" w:lineRule="auto"/>
      <w:ind w:left="720"/>
    </w:pPr>
    <w:rPr>
      <w:rFonts w:eastAsia="DB Office" w:cstheme="minorBidi"/>
    </w:rPr>
  </w:style>
  <w:style w:type="character" w:customStyle="1" w:styleId="TextkrperZchn">
    <w:name w:val="Textkörper Zchn"/>
    <w:basedOn w:val="Absatz-Standardschriftart"/>
    <w:link w:val="Textkrper"/>
    <w:uiPriority w:val="1"/>
    <w:rsid w:val="001C132F"/>
    <w:rPr>
      <w:rFonts w:ascii="DB Office" w:eastAsia="DB Office" w:hAnsi="DB Office" w:cstheme="minorBidi"/>
      <w:sz w:val="22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4A53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A5338"/>
    <w:rPr>
      <w:rFonts w:ascii="DB Office" w:hAnsi="DB Office"/>
      <w:sz w:val="22"/>
      <w:szCs w:val="22"/>
      <w:lang w:eastAsia="en-US"/>
    </w:rPr>
  </w:style>
  <w:style w:type="paragraph" w:customStyle="1" w:styleId="aKHBModultitel">
    <w:name w:val="aKHBModultitel"/>
    <w:basedOn w:val="Standard"/>
    <w:rsid w:val="004A5338"/>
    <w:pPr>
      <w:tabs>
        <w:tab w:val="left" w:pos="255"/>
        <w:tab w:val="left" w:pos="425"/>
        <w:tab w:val="left" w:pos="709"/>
        <w:tab w:val="left" w:pos="992"/>
        <w:tab w:val="left" w:pos="1276"/>
      </w:tabs>
      <w:spacing w:after="120" w:line="240" w:lineRule="auto"/>
    </w:pPr>
    <w:rPr>
      <w:rFonts w:eastAsia="Times New Roman"/>
      <w:b/>
      <w:sz w:val="28"/>
      <w:szCs w:val="20"/>
      <w:lang w:eastAsia="de-DE"/>
    </w:rPr>
  </w:style>
  <w:style w:type="paragraph" w:customStyle="1" w:styleId="aKHBModulnummer">
    <w:name w:val="aKHBModulnummer"/>
    <w:basedOn w:val="Standard"/>
    <w:next w:val="Standard"/>
    <w:rsid w:val="004A5338"/>
    <w:pPr>
      <w:tabs>
        <w:tab w:val="left" w:pos="85"/>
        <w:tab w:val="left" w:pos="425"/>
        <w:tab w:val="left" w:pos="709"/>
        <w:tab w:val="left" w:pos="992"/>
        <w:tab w:val="left" w:pos="1276"/>
      </w:tabs>
      <w:spacing w:after="120" w:line="240" w:lineRule="auto"/>
    </w:pPr>
    <w:rPr>
      <w:rFonts w:eastAsia="Times New Roman"/>
      <w:b/>
      <w:sz w:val="28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A533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A533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A5338"/>
    <w:rPr>
      <w:rFonts w:ascii="DB Office" w:hAnsi="DB Office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A533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A5338"/>
    <w:rPr>
      <w:rFonts w:ascii="DB Office" w:hAnsi="DB Office"/>
      <w:b/>
      <w:bCs/>
      <w:lang w:eastAsia="en-US"/>
    </w:rPr>
  </w:style>
  <w:style w:type="paragraph" w:customStyle="1" w:styleId="HyperlinkFormatierung">
    <w:name w:val="Hyperlink Formatierung"/>
    <w:basedOn w:val="Standard"/>
    <w:autoRedefine/>
    <w:rsid w:val="004A5338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hd w:val="clear" w:color="auto" w:fill="D9D9D9" w:themeFill="background1" w:themeFillShade="D9"/>
      <w:tabs>
        <w:tab w:val="left" w:pos="993"/>
      </w:tabs>
      <w:spacing w:before="40" w:after="40" w:line="240" w:lineRule="auto"/>
      <w:jc w:val="both"/>
    </w:pPr>
    <w:rPr>
      <w:rFonts w:eastAsia="Times New Roman" w:cs="Arial"/>
      <w:i/>
      <w:spacing w:val="-6"/>
      <w:sz w:val="18"/>
      <w:szCs w:val="18"/>
      <w:u w:color="000000"/>
      <w:lang w:eastAsia="de-DE"/>
    </w:rPr>
  </w:style>
  <w:style w:type="character" w:styleId="Hyperlink">
    <w:name w:val="Hyperlink"/>
    <w:basedOn w:val="Absatz-Standardschriftart"/>
    <w:uiPriority w:val="99"/>
    <w:rsid w:val="004A5338"/>
    <w:rPr>
      <w:rFonts w:cs="Times New Roman"/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unhideWhenUsed/>
    <w:rsid w:val="00AD20AA"/>
    <w:pPr>
      <w:tabs>
        <w:tab w:val="left" w:pos="426"/>
        <w:tab w:val="right" w:leader="dot" w:pos="9344"/>
      </w:tabs>
      <w:spacing w:after="100"/>
    </w:pPr>
    <w:rPr>
      <w:rFonts w:eastAsia="Times New Roman"/>
      <w:noProof/>
      <w:lang w:eastAsia="de-DE"/>
    </w:rPr>
  </w:style>
  <w:style w:type="paragraph" w:styleId="Verzeichnis2">
    <w:name w:val="toc 2"/>
    <w:basedOn w:val="Standard"/>
    <w:next w:val="Standard"/>
    <w:autoRedefine/>
    <w:uiPriority w:val="39"/>
    <w:unhideWhenUsed/>
    <w:rsid w:val="00BF3BCD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BF3BCD"/>
    <w:pPr>
      <w:spacing w:after="100"/>
      <w:ind w:left="440"/>
    </w:pPr>
  </w:style>
  <w:style w:type="paragraph" w:customStyle="1" w:styleId="ReportInhalt">
    <w:name w:val="ReportInhalt"/>
    <w:basedOn w:val="Standard"/>
    <w:uiPriority w:val="99"/>
    <w:rsid w:val="00BF3BCD"/>
    <w:pPr>
      <w:autoSpaceDE w:val="0"/>
      <w:autoSpaceDN w:val="0"/>
      <w:adjustRightInd w:val="0"/>
      <w:spacing w:after="120" w:line="240" w:lineRule="auto"/>
    </w:pPr>
    <w:rPr>
      <w:rFonts w:eastAsia="Times New Roman" w:cs="DB Office"/>
      <w:b/>
      <w:bCs/>
      <w:color w:val="000000"/>
      <w:sz w:val="28"/>
      <w:szCs w:val="28"/>
      <w:lang w:eastAsia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272C15"/>
    <w:p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b/>
      <w:bCs/>
      <w:color w:val="4F81BD" w:themeColor="accent1"/>
      <w:sz w:val="18"/>
      <w:szCs w:val="18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4632A6"/>
    <w:rPr>
      <w:color w:val="800080" w:themeColor="followedHyperlink"/>
      <w:u w:val="single"/>
    </w:rPr>
  </w:style>
  <w:style w:type="paragraph" w:customStyle="1" w:styleId="Default">
    <w:name w:val="Default"/>
    <w:rsid w:val="00704C18"/>
    <w:pPr>
      <w:autoSpaceDE w:val="0"/>
      <w:autoSpaceDN w:val="0"/>
      <w:adjustRightInd w:val="0"/>
    </w:pPr>
    <w:rPr>
      <w:rFonts w:ascii="DB Office" w:hAnsi="DB Office" w:cs="DB Office"/>
      <w:color w:val="000000"/>
      <w:sz w:val="24"/>
      <w:szCs w:val="24"/>
    </w:rPr>
  </w:style>
  <w:style w:type="paragraph" w:styleId="berarbeitung">
    <w:name w:val="Revision"/>
    <w:hidden/>
    <w:uiPriority w:val="99"/>
    <w:semiHidden/>
    <w:rsid w:val="00277EE8"/>
    <w:rPr>
      <w:rFonts w:ascii="DB Office" w:hAnsi="DB Office"/>
      <w:sz w:val="22"/>
      <w:szCs w:val="22"/>
      <w:lang w:eastAsia="en-US"/>
    </w:rPr>
  </w:style>
  <w:style w:type="paragraph" w:styleId="Textkrper-Zeileneinzug">
    <w:name w:val="Body Text Indent"/>
    <w:basedOn w:val="Standard"/>
    <w:link w:val="Textkrper-ZeileneinzugZchn"/>
    <w:uiPriority w:val="99"/>
    <w:unhideWhenUsed/>
    <w:rsid w:val="00776CD4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776CD4"/>
    <w:rPr>
      <w:rFonts w:ascii="DB Office" w:hAnsi="DB Office"/>
      <w:sz w:val="22"/>
      <w:szCs w:val="22"/>
      <w:lang w:eastAsia="en-US"/>
    </w:rPr>
  </w:style>
  <w:style w:type="table" w:customStyle="1" w:styleId="TabelleStandard1">
    <w:name w:val="Tabelle Standard1"/>
    <w:basedOn w:val="Tabellenraster"/>
    <w:rsid w:val="00776CD4"/>
    <w:rPr>
      <w:rFonts w:ascii="DB Office" w:eastAsia="Times New Roman" w:hAnsi="DB Office"/>
    </w:rPr>
    <w:tblPr>
      <w:tblInd w:w="964" w:type="dxa"/>
      <w:tblBorders>
        <w:top w:val="single" w:sz="12" w:space="0" w:color="A6A6A6"/>
        <w:left w:val="single" w:sz="12" w:space="0" w:color="A6A6A6"/>
        <w:bottom w:val="single" w:sz="12" w:space="0" w:color="A6A6A6"/>
        <w:right w:val="single" w:sz="12" w:space="0" w:color="A6A6A6"/>
        <w:insideH w:val="single" w:sz="12" w:space="0" w:color="A6A6A6"/>
        <w:insideV w:val="single" w:sz="12" w:space="0" w:color="A6A6A6"/>
      </w:tblBorders>
    </w:tblPr>
    <w:tblStylePr w:type="firstRow">
      <w:rPr>
        <w:b/>
        <w:i w:val="0"/>
        <w:color w:val="FFFFFF"/>
      </w:rPr>
      <w:tblPr/>
      <w:tcPr>
        <w:tc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6" w:space="0" w:color="A6A6A6"/>
          <w:insideV w:val="single" w:sz="12" w:space="0" w:color="FFFFFF"/>
          <w:tl2br w:val="nil"/>
          <w:tr2bl w:val="nil"/>
        </w:tcBorders>
        <w:shd w:val="clear" w:color="auto" w:fill="A6A6A6"/>
      </w:tcPr>
    </w:tblStylePr>
    <w:tblStylePr w:type="lastRow">
      <w:rPr>
        <w:b/>
        <w:i w:val="0"/>
        <w:color w:val="FFFFFF"/>
      </w:rPr>
      <w:tblPr/>
      <w:tcPr>
        <w:tc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6" w:space="0" w:color="A6A6A6"/>
          <w:insideV w:val="single" w:sz="12" w:space="0" w:color="FFFFFF"/>
          <w:tl2br w:val="nil"/>
          <w:tr2bl w:val="nil"/>
        </w:tcBorders>
        <w:shd w:val="clear" w:color="auto" w:fill="A6A6A6"/>
      </w:tcPr>
    </w:tblStylePr>
    <w:tblStylePr w:type="firstCol">
      <w:rPr>
        <w:b/>
        <w:i w:val="0"/>
      </w:rPr>
    </w:tblStylePr>
    <w:tblStylePr w:type="lastCol">
      <w:rPr>
        <w:b/>
        <w:i w:val="0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04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1CBAB2D65CD2479459D4094F66740C" ma:contentTypeVersion="42" ma:contentTypeDescription="Ein neues Dokument erstellen." ma:contentTypeScope="" ma:versionID="aae6c453223ddd4648e5b111edfbabc2">
  <xsd:schema xmlns:xsd="http://www.w3.org/2001/XMLSchema" xmlns:xs="http://www.w3.org/2001/XMLSchema" xmlns:p="http://schemas.microsoft.com/office/2006/metadata/properties" xmlns:ns1="http://schemas.microsoft.com/sharepoint/v3" xmlns:ns2="0d873fc9-7bd9-42fb-882a-b8066a95807f" xmlns:ns3="181d1baa-00ec-482f-8be2-d85c2901ada1" xmlns:ns4="abb97f98-f44b-4d9d-8153-c278f435c9ab" xmlns:ns5="http://schemas.microsoft.com/sharepoint/v4" xmlns:ns6="56069a14-9133-4545-b456-b8e562b79784" xmlns:ns7="8ccf0a4d-06e2-4eea-8ac8-a41d24c49871" targetNamespace="http://schemas.microsoft.com/office/2006/metadata/properties" ma:root="true" ma:fieldsID="4995d3b508ae2b317114980e76997a08" ns1:_="" ns2:_="" ns3:_="" ns4:_="" ns5:_="" ns6:_="" ns7:_="">
    <xsd:import namespace="http://schemas.microsoft.com/sharepoint/v3"/>
    <xsd:import namespace="0d873fc9-7bd9-42fb-882a-b8066a95807f"/>
    <xsd:import namespace="181d1baa-00ec-482f-8be2-d85c2901ada1"/>
    <xsd:import namespace="abb97f98-f44b-4d9d-8153-c278f435c9ab"/>
    <xsd:import namespace="http://schemas.microsoft.com/sharepoint/v4"/>
    <xsd:import namespace="56069a14-9133-4545-b456-b8e562b79784"/>
    <xsd:import namespace="8ccf0a4d-06e2-4eea-8ac8-a41d24c49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4:TaxCatchAll" minOccurs="0"/>
                <xsd:element ref="ns2:Aktualit_x00e4_t" minOccurs="0"/>
                <xsd:element ref="ns2:g8cd84f6fb3c449d81529b098a704b68" minOccurs="0"/>
                <xsd:element ref="ns4:Mitwirkende" minOccurs="0"/>
                <xsd:element ref="ns1:DocumentSetDescription" minOccurs="0"/>
                <xsd:element ref="ns4:Inhaber" minOccurs="0"/>
                <xsd:element ref="ns5:IconOverlay" minOccurs="0"/>
                <xsd:element ref="ns6:MediaServiceDateTaken" minOccurs="0"/>
                <xsd:element ref="ns6:MediaServiceAutoTags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Location" minOccurs="0"/>
                <xsd:element ref="ns7:MediaServiceAutoKeyPoints" minOccurs="0"/>
                <xsd:element ref="ns7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17" nillable="true" ma:displayName="Beschreibung" ma:description="Eine Beschreibung der Dokumentenmappe" ma:hidden="true" ma:internalName="DocumentSetDescription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73fc9-7bd9-42fb-882a-b8066a9580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Aktualit_x00e4_t" ma:index="13" nillable="true" ma:displayName="Aktualität" ma:format="Dropdown" ma:internalName="Aktualit_x00e4_t" ma:readOnly="false">
      <xsd:simpleType>
        <xsd:restriction base="dms:Choice">
          <xsd:enumeration value="in Bearbeitung"/>
          <xsd:enumeration value="Final"/>
          <xsd:enumeration value="Laufend"/>
          <xsd:enumeration value="Archivieren"/>
        </xsd:restriction>
      </xsd:simpleType>
    </xsd:element>
    <xsd:element name="g8cd84f6fb3c449d81529b098a704b68" ma:index="15" nillable="true" ma:taxonomy="true" ma:internalName="g8cd84f6fb3c449d81529b098a704b68" ma:taxonomyFieldName="Inhalte" ma:displayName="Inhalte" ma:readOnly="false" ma:default="" ma:fieldId="{08cd84f6-fb3c-449d-8152-9b098a704b68}" ma:taxonomyMulti="true" ma:sspId="f80f6d38-43b1-4def-ac06-3ce7426a3aa7" ma:termSetId="b2746ebe-43ce-47f7-b115-286c6171c68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1d1baa-00ec-482f-8be2-d85c2901ada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97f98-f44b-4d9d-8153-c278f435c9a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2b109c1-896c-47a7-930f-8882fa6f2a7b}" ma:internalName="TaxCatchAll" ma:showField="CatchAllData" ma:web="abb97f98-f44b-4d9d-8153-c278f435c9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twirkende" ma:index="16" nillable="true" ma:displayName="Mitwirkende" ma:list="UserInfo" ma:SharePointGroup="0" ma:internalName="Mitwirkende" ma:readOnly="false" ma:showField="EMail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haber" ma:index="18" nillable="true" ma:displayName="Inhaber" ma:indexed="true" ma:list="UserInfo" ma:SharePointGroup="0" ma:internalName="Inhaber" ma:readOnly="false" ma:showField="EMail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069a14-9133-4545-b456-b8e562b7978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1" nillable="true" ma:displayName="Tags" ma:internalName="MediaServiceAutoTag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f0a4d-06e2-4eea-8ac8-a41d24c49871" elementFormDefault="qualified">
    <xsd:import namespace="http://schemas.microsoft.com/office/2006/documentManagement/types"/>
    <xsd:import namespace="http://schemas.microsoft.com/office/infopath/2007/PartnerControls"/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8cd84f6fb3c449d81529b098a704b68 xmlns="0d873fc9-7bd9-42fb-882a-b8066a95807f">
      <Terms xmlns="http://schemas.microsoft.com/office/infopath/2007/PartnerControls"/>
    </g8cd84f6fb3c449d81529b098a704b68>
    <IconOverlay xmlns="http://schemas.microsoft.com/sharepoint/v4" xsi:nil="true"/>
    <DocumentSetDescription xmlns="http://schemas.microsoft.com/sharepoint/v3" xsi:nil="true"/>
    <Inhaber xmlns="abb97f98-f44b-4d9d-8153-c278f435c9ab">
      <UserInfo>
        <DisplayName/>
        <AccountId xsi:nil="true"/>
        <AccountType/>
      </UserInfo>
    </Inhaber>
    <TaxCatchAll xmlns="abb97f98-f44b-4d9d-8153-c278f435c9ab" xsi:nil="true"/>
    <Aktualit_x00e4_t xmlns="0d873fc9-7bd9-42fb-882a-b8066a95807f" xsi:nil="true"/>
    <Mitwirkende xmlns="abb97f98-f44b-4d9d-8153-c278f435c9ab">
      <UserInfo>
        <DisplayName/>
        <AccountId xsi:nil="true"/>
        <AccountType/>
      </UserInfo>
    </Mitwirkende>
  </documentManagement>
</p:properties>
</file>

<file path=customXml/itemProps1.xml><?xml version="1.0" encoding="utf-8"?>
<ds:datastoreItem xmlns:ds="http://schemas.openxmlformats.org/officeDocument/2006/customXml" ds:itemID="{1562FC26-7BEC-472A-BF7C-D5151B06FE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D2B88B-FDFB-451C-8E56-8E0A2A4ADC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EC568C-DE44-4312-B60B-2D7F0FFD0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d873fc9-7bd9-42fb-882a-b8066a95807f"/>
    <ds:schemaRef ds:uri="181d1baa-00ec-482f-8be2-d85c2901ada1"/>
    <ds:schemaRef ds:uri="abb97f98-f44b-4d9d-8153-c278f435c9ab"/>
    <ds:schemaRef ds:uri="http://schemas.microsoft.com/sharepoint/v4"/>
    <ds:schemaRef ds:uri="56069a14-9133-4545-b456-b8e562b79784"/>
    <ds:schemaRef ds:uri="8ccf0a4d-06e2-4eea-8ac8-a41d24c49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F442B3-A3BA-437F-812F-8680F6407C2A}">
  <ds:schemaRefs>
    <ds:schemaRef ds:uri="http://schemas.microsoft.com/office/2006/metadata/properties"/>
    <ds:schemaRef ds:uri="http://schemas.microsoft.com/office/infopath/2007/PartnerControls"/>
    <ds:schemaRef ds:uri="0d873fc9-7bd9-42fb-882a-b8066a95807f"/>
    <ds:schemaRef ds:uri="http://schemas.microsoft.com/sharepoint/v4"/>
    <ds:schemaRef ds:uri="http://schemas.microsoft.com/sharepoint/v3"/>
    <ds:schemaRef ds:uri="abb97f98-f44b-4d9d-8153-c278f435c9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2276</Words>
  <Characters>14342</Characters>
  <Application>Microsoft Office Word</Application>
  <DocSecurity>0</DocSecurity>
  <Lines>119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DB International GmbH</Company>
  <LinksUpToDate>false</LinksUpToDate>
  <CharactersWithSpaces>16585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Joerg.Fimpler@deutschebahn.com</dc:creator>
  <cp:lastModifiedBy>Susanne Haase</cp:lastModifiedBy>
  <cp:revision>3</cp:revision>
  <cp:lastPrinted>2019-12-13T08:07:00Z</cp:lastPrinted>
  <dcterms:created xsi:type="dcterms:W3CDTF">2022-01-30T13:59:00Z</dcterms:created>
  <dcterms:modified xsi:type="dcterms:W3CDTF">2022-02-18T15:56:00Z</dcterms:modified>
  <cp:contentStatus>Veröffentlicht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0x010100131CBAB2D65CD2479459D4094F66740C</vt:lpwstr>
  </property>
  <property fmtid="{D5CDD505-2E9C-101B-9397-08002B2CF9AE}" pid="3" name="Inhalte">
    <vt:lpwstr/>
  </property>
</Properties>
</file>